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FB80" w14:textId="5D6F3E04" w:rsidR="00A15FE6" w:rsidRPr="00C50D54" w:rsidRDefault="00D032A3" w:rsidP="00577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D54">
        <w:rPr>
          <w:rFonts w:ascii="Times New Roman" w:hAnsi="Times New Roman" w:cs="Times New Roman"/>
          <w:b/>
          <w:sz w:val="28"/>
          <w:szCs w:val="28"/>
        </w:rPr>
        <w:t>Отчет</w:t>
      </w:r>
      <w:r w:rsidR="00A15FE6" w:rsidRPr="00C50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CB6" w:rsidRPr="00C50D54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05B32" w:rsidRPr="00C50D54">
        <w:rPr>
          <w:rFonts w:ascii="Times New Roman" w:hAnsi="Times New Roman" w:cs="Times New Roman"/>
          <w:b/>
          <w:sz w:val="28"/>
          <w:szCs w:val="28"/>
        </w:rPr>
        <w:t>исполнении бюджета</w:t>
      </w:r>
      <w:r w:rsidR="00464259" w:rsidRPr="00C50D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48201D" w14:textId="77777777" w:rsidR="00A15FE6" w:rsidRPr="00C50D54" w:rsidRDefault="00464259" w:rsidP="00577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D54">
        <w:rPr>
          <w:rFonts w:ascii="Times New Roman" w:hAnsi="Times New Roman" w:cs="Times New Roman"/>
          <w:b/>
          <w:sz w:val="28"/>
          <w:szCs w:val="28"/>
        </w:rPr>
        <w:t>Слободзейского района и города Слободзея</w:t>
      </w:r>
    </w:p>
    <w:p w14:paraId="3604BE5F" w14:textId="2412E51C" w:rsidR="00464259" w:rsidRPr="00C50D54" w:rsidRDefault="00577294" w:rsidP="00577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D54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464259" w:rsidRPr="00C50D5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40C23" w:rsidRPr="00C50D54">
        <w:rPr>
          <w:rFonts w:ascii="Times New Roman" w:hAnsi="Times New Roman" w:cs="Times New Roman"/>
          <w:b/>
          <w:sz w:val="28"/>
          <w:szCs w:val="28"/>
        </w:rPr>
        <w:t xml:space="preserve">9 месяцев </w:t>
      </w:r>
      <w:r w:rsidR="00105B32" w:rsidRPr="00C50D54">
        <w:rPr>
          <w:rFonts w:ascii="Times New Roman" w:hAnsi="Times New Roman" w:cs="Times New Roman"/>
          <w:b/>
          <w:sz w:val="28"/>
          <w:szCs w:val="28"/>
        </w:rPr>
        <w:t>2022</w:t>
      </w:r>
      <w:r w:rsidR="00464259" w:rsidRPr="00C50D5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694B" w:rsidRPr="00C50D54">
        <w:rPr>
          <w:rFonts w:ascii="Times New Roman" w:hAnsi="Times New Roman" w:cs="Times New Roman"/>
          <w:b/>
          <w:sz w:val="28"/>
          <w:szCs w:val="28"/>
        </w:rPr>
        <w:t>а</w:t>
      </w:r>
      <w:r w:rsidRPr="00C50D54">
        <w:rPr>
          <w:rFonts w:ascii="Times New Roman" w:hAnsi="Times New Roman" w:cs="Times New Roman"/>
          <w:b/>
          <w:sz w:val="28"/>
          <w:szCs w:val="28"/>
        </w:rPr>
        <w:t>.</w:t>
      </w:r>
    </w:p>
    <w:p w14:paraId="6F080113" w14:textId="77777777" w:rsidR="00072EC5" w:rsidRPr="00C50D54" w:rsidRDefault="00072EC5" w:rsidP="0057729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1E2972" w14:textId="30CFC270" w:rsidR="00754134" w:rsidRPr="001C2E08" w:rsidRDefault="00964781" w:rsidP="00E16B5E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50D54">
        <w:rPr>
          <w:rFonts w:ascii="Times New Roman" w:hAnsi="Times New Roman" w:cs="Times New Roman"/>
          <w:sz w:val="24"/>
          <w:szCs w:val="24"/>
        </w:rPr>
        <w:t>С</w:t>
      </w:r>
      <w:r w:rsidR="00754134" w:rsidRPr="00C50D54">
        <w:rPr>
          <w:rFonts w:ascii="Times New Roman" w:hAnsi="Times New Roman" w:cs="Times New Roman"/>
          <w:sz w:val="24"/>
          <w:szCs w:val="24"/>
        </w:rPr>
        <w:t xml:space="preserve"> вступлением в силу Закона Приднестров</w:t>
      </w:r>
      <w:r w:rsidR="0031694B" w:rsidRPr="00C50D54">
        <w:rPr>
          <w:rFonts w:ascii="Times New Roman" w:hAnsi="Times New Roman" w:cs="Times New Roman"/>
          <w:sz w:val="24"/>
          <w:szCs w:val="24"/>
        </w:rPr>
        <w:t>ской Молдавской Республики от 30</w:t>
      </w:r>
      <w:r w:rsidR="00F349CE" w:rsidRPr="00C50D54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22BCA" w:rsidRPr="00C50D54">
        <w:rPr>
          <w:rFonts w:ascii="Times New Roman" w:hAnsi="Times New Roman" w:cs="Times New Roman"/>
          <w:sz w:val="24"/>
          <w:szCs w:val="24"/>
        </w:rPr>
        <w:t>20</w:t>
      </w:r>
      <w:r w:rsidR="006D6D03" w:rsidRPr="00C50D54">
        <w:rPr>
          <w:rFonts w:ascii="Times New Roman" w:hAnsi="Times New Roman" w:cs="Times New Roman"/>
          <w:sz w:val="24"/>
          <w:szCs w:val="24"/>
        </w:rPr>
        <w:t>2</w:t>
      </w:r>
      <w:r w:rsidR="00FA471A" w:rsidRPr="00C50D54">
        <w:rPr>
          <w:rFonts w:ascii="Times New Roman" w:hAnsi="Times New Roman" w:cs="Times New Roman"/>
          <w:sz w:val="24"/>
          <w:szCs w:val="24"/>
        </w:rPr>
        <w:t>1</w:t>
      </w:r>
      <w:r w:rsidR="0031694B" w:rsidRPr="00C50D54">
        <w:rPr>
          <w:rFonts w:ascii="Times New Roman" w:hAnsi="Times New Roman" w:cs="Times New Roman"/>
          <w:sz w:val="24"/>
          <w:szCs w:val="24"/>
        </w:rPr>
        <w:t xml:space="preserve"> года № 2</w:t>
      </w:r>
      <w:r w:rsidR="006D6D03" w:rsidRPr="00C50D54">
        <w:rPr>
          <w:rFonts w:ascii="Times New Roman" w:hAnsi="Times New Roman" w:cs="Times New Roman"/>
          <w:sz w:val="24"/>
          <w:szCs w:val="24"/>
        </w:rPr>
        <w:t>46</w:t>
      </w:r>
      <w:r w:rsidR="00761630" w:rsidRPr="00C50D54">
        <w:rPr>
          <w:rFonts w:ascii="Times New Roman" w:hAnsi="Times New Roman" w:cs="Times New Roman"/>
          <w:sz w:val="24"/>
          <w:szCs w:val="24"/>
        </w:rPr>
        <w:t>-З-</w:t>
      </w:r>
      <w:r w:rsidR="00761630" w:rsidRPr="00C50D5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6D6D03" w:rsidRPr="00C50D5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54134" w:rsidRPr="00C50D54">
        <w:rPr>
          <w:rFonts w:ascii="Times New Roman" w:hAnsi="Times New Roman" w:cs="Times New Roman"/>
          <w:sz w:val="24"/>
          <w:szCs w:val="24"/>
        </w:rPr>
        <w:t xml:space="preserve"> «О</w:t>
      </w:r>
      <w:r w:rsidR="0031694B" w:rsidRPr="00C50D54">
        <w:rPr>
          <w:rFonts w:ascii="Times New Roman" w:hAnsi="Times New Roman" w:cs="Times New Roman"/>
          <w:sz w:val="24"/>
          <w:szCs w:val="24"/>
        </w:rPr>
        <w:t xml:space="preserve"> республиканском бюджете на 202</w:t>
      </w:r>
      <w:r w:rsidR="00FA471A" w:rsidRPr="00C50D54">
        <w:rPr>
          <w:rFonts w:ascii="Times New Roman" w:hAnsi="Times New Roman" w:cs="Times New Roman"/>
          <w:sz w:val="24"/>
          <w:szCs w:val="24"/>
        </w:rPr>
        <w:t>2</w:t>
      </w:r>
      <w:r w:rsidR="00522BCA" w:rsidRPr="00C50D54">
        <w:rPr>
          <w:rFonts w:ascii="Times New Roman" w:hAnsi="Times New Roman" w:cs="Times New Roman"/>
          <w:sz w:val="24"/>
          <w:szCs w:val="24"/>
        </w:rPr>
        <w:t xml:space="preserve"> </w:t>
      </w:r>
      <w:r w:rsidR="001B3C51" w:rsidRPr="00C50D54">
        <w:rPr>
          <w:rFonts w:ascii="Times New Roman" w:hAnsi="Times New Roman" w:cs="Times New Roman"/>
          <w:sz w:val="24"/>
          <w:szCs w:val="24"/>
        </w:rPr>
        <w:t>год»</w:t>
      </w:r>
      <w:r w:rsidR="00761630" w:rsidRPr="00C50D54">
        <w:rPr>
          <w:rFonts w:ascii="Times New Roman" w:hAnsi="Times New Roman" w:cs="Times New Roman"/>
          <w:sz w:val="24"/>
          <w:szCs w:val="24"/>
        </w:rPr>
        <w:t>,</w:t>
      </w:r>
      <w:r w:rsidR="00E54BCA" w:rsidRPr="00C50D5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E40A24" w:rsidRPr="00C50D54">
        <w:rPr>
          <w:rFonts w:ascii="Times New Roman" w:hAnsi="Times New Roman" w:cs="Times New Roman"/>
          <w:sz w:val="24"/>
          <w:szCs w:val="24"/>
        </w:rPr>
        <w:t>Решением</w:t>
      </w:r>
      <w:r w:rsidR="006D6D03" w:rsidRPr="00C50D54">
        <w:rPr>
          <w:rFonts w:ascii="Times New Roman" w:hAnsi="Times New Roman" w:cs="Times New Roman"/>
          <w:sz w:val="24"/>
          <w:szCs w:val="24"/>
        </w:rPr>
        <w:t xml:space="preserve"> очередной </w:t>
      </w:r>
      <w:r w:rsidR="00FA471A" w:rsidRPr="00C50D54">
        <w:rPr>
          <w:rFonts w:ascii="Times New Roman" w:hAnsi="Times New Roman" w:cs="Times New Roman"/>
          <w:sz w:val="24"/>
          <w:szCs w:val="24"/>
        </w:rPr>
        <w:t>16</w:t>
      </w:r>
      <w:r w:rsidR="00172CC4" w:rsidRPr="00C50D54">
        <w:rPr>
          <w:rFonts w:ascii="Times New Roman" w:hAnsi="Times New Roman" w:cs="Times New Roman"/>
          <w:sz w:val="24"/>
          <w:szCs w:val="24"/>
        </w:rPr>
        <w:t xml:space="preserve">  сессии 2</w:t>
      </w:r>
      <w:r w:rsidR="006D6D03" w:rsidRPr="00C50D54">
        <w:rPr>
          <w:rFonts w:ascii="Times New Roman" w:hAnsi="Times New Roman" w:cs="Times New Roman"/>
          <w:sz w:val="24"/>
          <w:szCs w:val="24"/>
        </w:rPr>
        <w:t>6</w:t>
      </w:r>
      <w:r w:rsidR="00172CC4" w:rsidRPr="00C50D54">
        <w:rPr>
          <w:rFonts w:ascii="Times New Roman" w:hAnsi="Times New Roman" w:cs="Times New Roman"/>
          <w:sz w:val="24"/>
          <w:szCs w:val="24"/>
        </w:rPr>
        <w:t xml:space="preserve"> созыв</w:t>
      </w:r>
      <w:r w:rsidR="00E40A24" w:rsidRPr="00C50D54">
        <w:rPr>
          <w:rFonts w:ascii="Times New Roman" w:hAnsi="Times New Roman" w:cs="Times New Roman"/>
          <w:sz w:val="24"/>
          <w:szCs w:val="24"/>
        </w:rPr>
        <w:t xml:space="preserve">а Совета народных депутатов от </w:t>
      </w:r>
      <w:r w:rsidR="006D6D03" w:rsidRPr="00C50D54">
        <w:rPr>
          <w:rFonts w:ascii="Times New Roman" w:hAnsi="Times New Roman" w:cs="Times New Roman"/>
          <w:sz w:val="24"/>
          <w:szCs w:val="24"/>
        </w:rPr>
        <w:t>0</w:t>
      </w:r>
      <w:r w:rsidR="00FA471A" w:rsidRPr="00C50D54">
        <w:rPr>
          <w:rFonts w:ascii="Times New Roman" w:hAnsi="Times New Roman" w:cs="Times New Roman"/>
          <w:sz w:val="24"/>
          <w:szCs w:val="24"/>
        </w:rPr>
        <w:t>3</w:t>
      </w:r>
      <w:r w:rsidR="00E40A24" w:rsidRPr="00C50D54">
        <w:rPr>
          <w:rFonts w:ascii="Times New Roman" w:hAnsi="Times New Roman" w:cs="Times New Roman"/>
          <w:sz w:val="24"/>
          <w:szCs w:val="24"/>
        </w:rPr>
        <w:t>.0</w:t>
      </w:r>
      <w:r w:rsidR="006D6D03" w:rsidRPr="00C50D54">
        <w:rPr>
          <w:rFonts w:ascii="Times New Roman" w:hAnsi="Times New Roman" w:cs="Times New Roman"/>
          <w:sz w:val="24"/>
          <w:szCs w:val="24"/>
        </w:rPr>
        <w:t>2</w:t>
      </w:r>
      <w:r w:rsidR="00E40A24" w:rsidRPr="00C50D54">
        <w:rPr>
          <w:rFonts w:ascii="Times New Roman" w:hAnsi="Times New Roman" w:cs="Times New Roman"/>
          <w:sz w:val="24"/>
          <w:szCs w:val="24"/>
        </w:rPr>
        <w:t>.20</w:t>
      </w:r>
      <w:r w:rsidR="00112382" w:rsidRPr="00C50D54">
        <w:rPr>
          <w:rFonts w:ascii="Times New Roman" w:hAnsi="Times New Roman" w:cs="Times New Roman"/>
          <w:sz w:val="24"/>
          <w:szCs w:val="24"/>
        </w:rPr>
        <w:t>2</w:t>
      </w:r>
      <w:r w:rsidR="00FA471A" w:rsidRPr="00C50D54">
        <w:rPr>
          <w:rFonts w:ascii="Times New Roman" w:hAnsi="Times New Roman" w:cs="Times New Roman"/>
          <w:sz w:val="24"/>
          <w:szCs w:val="24"/>
        </w:rPr>
        <w:t>2</w:t>
      </w:r>
      <w:r w:rsidR="009B5822" w:rsidRPr="00C50D54">
        <w:rPr>
          <w:rFonts w:ascii="Times New Roman" w:hAnsi="Times New Roman" w:cs="Times New Roman"/>
          <w:sz w:val="24"/>
          <w:szCs w:val="24"/>
        </w:rPr>
        <w:t>г</w:t>
      </w:r>
      <w:r w:rsidR="00FA471A" w:rsidRPr="00C50D54">
        <w:rPr>
          <w:rFonts w:ascii="Times New Roman" w:hAnsi="Times New Roman" w:cs="Times New Roman"/>
          <w:sz w:val="24"/>
          <w:szCs w:val="24"/>
        </w:rPr>
        <w:t>.</w:t>
      </w:r>
      <w:r w:rsidR="005A5E49" w:rsidRPr="00C50D54">
        <w:rPr>
          <w:rFonts w:ascii="Times New Roman" w:hAnsi="Times New Roman" w:cs="Times New Roman"/>
          <w:sz w:val="24"/>
          <w:szCs w:val="24"/>
        </w:rPr>
        <w:t>,</w:t>
      </w:r>
      <w:r w:rsidR="006D6D03" w:rsidRPr="00C50D54">
        <w:rPr>
          <w:rFonts w:ascii="Times New Roman" w:hAnsi="Times New Roman" w:cs="Times New Roman"/>
          <w:sz w:val="24"/>
          <w:szCs w:val="24"/>
        </w:rPr>
        <w:t xml:space="preserve"> </w:t>
      </w:r>
      <w:r w:rsidR="00172CC4" w:rsidRPr="00C50D54">
        <w:rPr>
          <w:rFonts w:ascii="Times New Roman" w:hAnsi="Times New Roman" w:cs="Times New Roman"/>
          <w:sz w:val="24"/>
          <w:szCs w:val="24"/>
        </w:rPr>
        <w:t>«Об утверждении бюджета Слободзейског</w:t>
      </w:r>
      <w:r w:rsidR="00A73060" w:rsidRPr="00C50D54">
        <w:rPr>
          <w:rFonts w:ascii="Times New Roman" w:hAnsi="Times New Roman" w:cs="Times New Roman"/>
          <w:sz w:val="24"/>
          <w:szCs w:val="24"/>
        </w:rPr>
        <w:t xml:space="preserve">о района и г. </w:t>
      </w:r>
      <w:proofErr w:type="spellStart"/>
      <w:r w:rsidR="00A73060" w:rsidRPr="00C50D54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A73060" w:rsidRPr="00C50D54">
        <w:rPr>
          <w:rFonts w:ascii="Times New Roman" w:hAnsi="Times New Roman" w:cs="Times New Roman"/>
          <w:sz w:val="24"/>
          <w:szCs w:val="24"/>
        </w:rPr>
        <w:t xml:space="preserve">  на 20</w:t>
      </w:r>
      <w:r w:rsidR="00A02861" w:rsidRPr="00C50D54">
        <w:rPr>
          <w:rFonts w:ascii="Times New Roman" w:hAnsi="Times New Roman" w:cs="Times New Roman"/>
          <w:sz w:val="24"/>
          <w:szCs w:val="24"/>
        </w:rPr>
        <w:t>2</w:t>
      </w:r>
      <w:r w:rsidR="00D40C23" w:rsidRPr="00C50D54">
        <w:rPr>
          <w:rFonts w:ascii="Times New Roman" w:hAnsi="Times New Roman" w:cs="Times New Roman"/>
          <w:sz w:val="24"/>
          <w:szCs w:val="24"/>
        </w:rPr>
        <w:t>2</w:t>
      </w:r>
      <w:r w:rsidR="00172CC4" w:rsidRPr="00C50D54">
        <w:rPr>
          <w:rFonts w:ascii="Times New Roman" w:hAnsi="Times New Roman" w:cs="Times New Roman"/>
          <w:sz w:val="24"/>
          <w:szCs w:val="24"/>
        </w:rPr>
        <w:t xml:space="preserve"> год»</w:t>
      </w:r>
      <w:r w:rsidR="00D87763" w:rsidRPr="00C50D54">
        <w:rPr>
          <w:rFonts w:ascii="Times New Roman" w:hAnsi="Times New Roman" w:cs="Times New Roman"/>
          <w:sz w:val="24"/>
          <w:szCs w:val="24"/>
        </w:rPr>
        <w:t>,</w:t>
      </w:r>
      <w:r w:rsidR="00A73060" w:rsidRPr="00C50D54">
        <w:rPr>
          <w:rFonts w:ascii="Times New Roman" w:hAnsi="Times New Roman" w:cs="Times New Roman"/>
          <w:sz w:val="24"/>
          <w:szCs w:val="24"/>
        </w:rPr>
        <w:t xml:space="preserve"> </w:t>
      </w:r>
      <w:r w:rsidR="0052416A" w:rsidRPr="00C50D54">
        <w:rPr>
          <w:rFonts w:ascii="Times New Roman" w:hAnsi="Times New Roman" w:cs="Times New Roman"/>
          <w:sz w:val="24"/>
          <w:szCs w:val="24"/>
        </w:rPr>
        <w:t>«</w:t>
      </w:r>
      <w:bookmarkStart w:id="0" w:name="_Hlk74033429"/>
      <w:r w:rsidR="00B36E63" w:rsidRPr="00C50D54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  <w:bookmarkEnd w:id="0"/>
      <w:r w:rsidR="00B36E63" w:rsidRPr="00C50D54">
        <w:rPr>
          <w:rFonts w:ascii="Times New Roman" w:hAnsi="Times New Roman" w:cs="Times New Roman"/>
          <w:sz w:val="24"/>
          <w:szCs w:val="24"/>
        </w:rPr>
        <w:t xml:space="preserve">в </w:t>
      </w:r>
      <w:r w:rsidR="0006790F" w:rsidRPr="00C50D54">
        <w:rPr>
          <w:rFonts w:ascii="Times New Roman" w:hAnsi="Times New Roman" w:cs="Times New Roman"/>
          <w:sz w:val="24"/>
          <w:szCs w:val="24"/>
        </w:rPr>
        <w:t xml:space="preserve"> Решение очередной </w:t>
      </w:r>
      <w:r w:rsidR="00FA471A" w:rsidRPr="00C50D54">
        <w:rPr>
          <w:rFonts w:ascii="Times New Roman" w:hAnsi="Times New Roman" w:cs="Times New Roman"/>
          <w:sz w:val="24"/>
          <w:szCs w:val="24"/>
        </w:rPr>
        <w:t>1</w:t>
      </w:r>
      <w:r w:rsidR="00D40C23" w:rsidRPr="00C50D54">
        <w:rPr>
          <w:rFonts w:ascii="Times New Roman" w:hAnsi="Times New Roman" w:cs="Times New Roman"/>
          <w:sz w:val="24"/>
          <w:szCs w:val="24"/>
        </w:rPr>
        <w:t>6</w:t>
      </w:r>
      <w:r w:rsidR="0006790F" w:rsidRPr="00C50D54">
        <w:rPr>
          <w:rFonts w:ascii="Times New Roman" w:hAnsi="Times New Roman" w:cs="Times New Roman"/>
          <w:sz w:val="24"/>
          <w:szCs w:val="24"/>
        </w:rPr>
        <w:t xml:space="preserve"> сессии 26 с</w:t>
      </w:r>
      <w:r w:rsidR="00931112" w:rsidRPr="00C50D54">
        <w:rPr>
          <w:rFonts w:ascii="Times New Roman" w:hAnsi="Times New Roman" w:cs="Times New Roman"/>
          <w:sz w:val="24"/>
          <w:szCs w:val="24"/>
        </w:rPr>
        <w:t xml:space="preserve">озыва Совета народных депутатов Слободзейского района и г. </w:t>
      </w:r>
      <w:proofErr w:type="spellStart"/>
      <w:r w:rsidR="00931112" w:rsidRPr="00C50D54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931112" w:rsidRPr="00C50D54">
        <w:rPr>
          <w:rFonts w:ascii="Times New Roman" w:hAnsi="Times New Roman" w:cs="Times New Roman"/>
          <w:sz w:val="24"/>
          <w:szCs w:val="24"/>
        </w:rPr>
        <w:t xml:space="preserve"> от</w:t>
      </w:r>
      <w:r w:rsidR="00D40C23" w:rsidRPr="00C50D54">
        <w:rPr>
          <w:rFonts w:ascii="Times New Roman" w:hAnsi="Times New Roman" w:cs="Times New Roman"/>
          <w:sz w:val="24"/>
          <w:szCs w:val="24"/>
        </w:rPr>
        <w:t xml:space="preserve"> 03.02.2022г.</w:t>
      </w:r>
      <w:r w:rsidR="00FA471A" w:rsidRPr="00C50D54">
        <w:rPr>
          <w:rFonts w:ascii="Times New Roman" w:hAnsi="Times New Roman" w:cs="Times New Roman"/>
          <w:sz w:val="24"/>
          <w:szCs w:val="24"/>
        </w:rPr>
        <w:t xml:space="preserve"> </w:t>
      </w:r>
      <w:r w:rsidR="00931112" w:rsidRPr="00C50D54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B36E63" w:rsidRPr="00C50D54">
        <w:rPr>
          <w:rFonts w:ascii="Times New Roman" w:hAnsi="Times New Roman" w:cs="Times New Roman"/>
          <w:sz w:val="24"/>
          <w:szCs w:val="24"/>
        </w:rPr>
        <w:t>бюджет</w:t>
      </w:r>
      <w:r w:rsidR="00FA471A" w:rsidRPr="00C50D54">
        <w:rPr>
          <w:rFonts w:ascii="Times New Roman" w:hAnsi="Times New Roman" w:cs="Times New Roman"/>
          <w:sz w:val="24"/>
          <w:szCs w:val="24"/>
        </w:rPr>
        <w:t>а</w:t>
      </w:r>
      <w:r w:rsidR="00B36E63" w:rsidRPr="00C50D54">
        <w:rPr>
          <w:rFonts w:ascii="Times New Roman" w:hAnsi="Times New Roman" w:cs="Times New Roman"/>
          <w:sz w:val="24"/>
          <w:szCs w:val="24"/>
        </w:rPr>
        <w:t xml:space="preserve"> Слободзейского р</w:t>
      </w:r>
      <w:r w:rsidR="00A02861" w:rsidRPr="00C50D54">
        <w:rPr>
          <w:rFonts w:ascii="Times New Roman" w:hAnsi="Times New Roman" w:cs="Times New Roman"/>
          <w:sz w:val="24"/>
          <w:szCs w:val="24"/>
        </w:rPr>
        <w:t>айона</w:t>
      </w:r>
      <w:r w:rsidR="00931112" w:rsidRPr="00C50D54">
        <w:rPr>
          <w:rFonts w:ascii="Times New Roman" w:hAnsi="Times New Roman" w:cs="Times New Roman"/>
          <w:sz w:val="24"/>
          <w:szCs w:val="24"/>
        </w:rPr>
        <w:t xml:space="preserve"> и г. </w:t>
      </w:r>
      <w:proofErr w:type="spellStart"/>
      <w:r w:rsidR="00931112" w:rsidRPr="00C50D54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A02861" w:rsidRPr="00C50D54">
        <w:rPr>
          <w:rFonts w:ascii="Times New Roman" w:hAnsi="Times New Roman" w:cs="Times New Roman"/>
          <w:sz w:val="24"/>
          <w:szCs w:val="24"/>
        </w:rPr>
        <w:t xml:space="preserve"> на 202</w:t>
      </w:r>
      <w:r w:rsidR="00FA471A" w:rsidRPr="00C50D54">
        <w:rPr>
          <w:rFonts w:ascii="Times New Roman" w:hAnsi="Times New Roman" w:cs="Times New Roman"/>
          <w:sz w:val="24"/>
          <w:szCs w:val="24"/>
        </w:rPr>
        <w:t>2</w:t>
      </w:r>
      <w:r w:rsidR="00A02861" w:rsidRPr="00C50D54">
        <w:rPr>
          <w:rFonts w:ascii="Times New Roman" w:hAnsi="Times New Roman" w:cs="Times New Roman"/>
          <w:sz w:val="24"/>
          <w:szCs w:val="24"/>
        </w:rPr>
        <w:t xml:space="preserve"> </w:t>
      </w:r>
      <w:r w:rsidR="00B36E63" w:rsidRPr="00C50D54">
        <w:rPr>
          <w:rFonts w:ascii="Times New Roman" w:hAnsi="Times New Roman" w:cs="Times New Roman"/>
          <w:sz w:val="24"/>
          <w:szCs w:val="24"/>
        </w:rPr>
        <w:t>год</w:t>
      </w:r>
      <w:r w:rsidR="0052416A" w:rsidRPr="00C50D54">
        <w:rPr>
          <w:rFonts w:ascii="Times New Roman" w:hAnsi="Times New Roman" w:cs="Times New Roman"/>
          <w:sz w:val="24"/>
          <w:szCs w:val="24"/>
        </w:rPr>
        <w:t>»</w:t>
      </w:r>
      <w:r w:rsidR="00B36E63" w:rsidRPr="00C50D54">
        <w:rPr>
          <w:rFonts w:ascii="Times New Roman" w:hAnsi="Times New Roman" w:cs="Times New Roman"/>
          <w:sz w:val="24"/>
          <w:szCs w:val="24"/>
        </w:rPr>
        <w:t>,</w:t>
      </w:r>
      <w:r w:rsidR="00D40C23" w:rsidRPr="00C50D54">
        <w:rPr>
          <w:rFonts w:ascii="Times New Roman" w:hAnsi="Times New Roman" w:cs="Times New Roman"/>
          <w:sz w:val="24"/>
          <w:szCs w:val="24"/>
        </w:rPr>
        <w:t xml:space="preserve"> от 31.03.2022года, от 19.05.2022года, от 23.06.2022года, от </w:t>
      </w:r>
      <w:r w:rsidR="00110B2E" w:rsidRPr="00C50D54">
        <w:rPr>
          <w:rFonts w:ascii="Times New Roman" w:hAnsi="Times New Roman" w:cs="Times New Roman"/>
          <w:sz w:val="24"/>
          <w:szCs w:val="24"/>
        </w:rPr>
        <w:t xml:space="preserve">28.07.2022года, от 12.08.2022года, от 15.09.2022года, </w:t>
      </w:r>
      <w:r w:rsidR="00D87763" w:rsidRPr="00C50D54">
        <w:rPr>
          <w:rFonts w:ascii="Times New Roman" w:hAnsi="Times New Roman" w:cs="Times New Roman"/>
          <w:sz w:val="24"/>
          <w:szCs w:val="24"/>
        </w:rPr>
        <w:t>а</w:t>
      </w:r>
      <w:r w:rsidR="00931112" w:rsidRPr="00C50D54">
        <w:rPr>
          <w:rFonts w:ascii="Times New Roman" w:hAnsi="Times New Roman" w:cs="Times New Roman"/>
          <w:sz w:val="24"/>
          <w:szCs w:val="24"/>
        </w:rPr>
        <w:t xml:space="preserve"> </w:t>
      </w:r>
      <w:r w:rsidR="00F21E04" w:rsidRPr="00C50D5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06238" w:rsidRPr="00C50D54">
        <w:rPr>
          <w:rFonts w:ascii="Times New Roman" w:hAnsi="Times New Roman" w:cs="Times New Roman"/>
          <w:sz w:val="24"/>
          <w:szCs w:val="24"/>
        </w:rPr>
        <w:t xml:space="preserve">Распоряжением главы госадминистрации Слободзейского района и г. Слободзея  </w:t>
      </w:r>
      <w:r w:rsidR="00DE0D17" w:rsidRPr="00C50D54">
        <w:rPr>
          <w:rFonts w:ascii="Times New Roman" w:hAnsi="Times New Roman" w:cs="Times New Roman"/>
          <w:sz w:val="24"/>
          <w:szCs w:val="24"/>
        </w:rPr>
        <w:t>№</w:t>
      </w:r>
      <w:r w:rsidR="0006790F" w:rsidRPr="00C50D54">
        <w:rPr>
          <w:rFonts w:ascii="Times New Roman" w:hAnsi="Times New Roman" w:cs="Times New Roman"/>
          <w:sz w:val="24"/>
          <w:szCs w:val="24"/>
        </w:rPr>
        <w:t xml:space="preserve"> </w:t>
      </w:r>
      <w:r w:rsidR="00FA471A" w:rsidRPr="00C50D54">
        <w:rPr>
          <w:rFonts w:ascii="Times New Roman" w:hAnsi="Times New Roman" w:cs="Times New Roman"/>
          <w:sz w:val="24"/>
          <w:szCs w:val="24"/>
        </w:rPr>
        <w:t>36</w:t>
      </w:r>
      <w:r w:rsidR="0006790F" w:rsidRPr="00C50D54">
        <w:rPr>
          <w:rFonts w:ascii="Times New Roman" w:hAnsi="Times New Roman" w:cs="Times New Roman"/>
          <w:sz w:val="24"/>
          <w:szCs w:val="24"/>
        </w:rPr>
        <w:t xml:space="preserve">, </w:t>
      </w:r>
      <w:r w:rsidR="00DE0D17" w:rsidRPr="00C50D54">
        <w:rPr>
          <w:rFonts w:ascii="Times New Roman" w:hAnsi="Times New Roman" w:cs="Times New Roman"/>
          <w:sz w:val="24"/>
          <w:szCs w:val="24"/>
        </w:rPr>
        <w:t>от</w:t>
      </w:r>
      <w:r w:rsidR="0006790F" w:rsidRPr="00C50D54">
        <w:rPr>
          <w:rFonts w:ascii="Times New Roman" w:hAnsi="Times New Roman" w:cs="Times New Roman"/>
          <w:sz w:val="24"/>
          <w:szCs w:val="24"/>
        </w:rPr>
        <w:t xml:space="preserve"> </w:t>
      </w:r>
      <w:r w:rsidR="00FA471A" w:rsidRPr="00C50D54">
        <w:rPr>
          <w:rFonts w:ascii="Times New Roman" w:hAnsi="Times New Roman" w:cs="Times New Roman"/>
          <w:sz w:val="24"/>
          <w:szCs w:val="24"/>
        </w:rPr>
        <w:t>07</w:t>
      </w:r>
      <w:r w:rsidR="0006790F" w:rsidRPr="00C50D54">
        <w:rPr>
          <w:rFonts w:ascii="Times New Roman" w:hAnsi="Times New Roman" w:cs="Times New Roman"/>
          <w:sz w:val="24"/>
          <w:szCs w:val="24"/>
        </w:rPr>
        <w:t>.02.202</w:t>
      </w:r>
      <w:r w:rsidR="00FA471A" w:rsidRPr="00C50D54">
        <w:rPr>
          <w:rFonts w:ascii="Times New Roman" w:hAnsi="Times New Roman" w:cs="Times New Roman"/>
          <w:sz w:val="24"/>
          <w:szCs w:val="24"/>
        </w:rPr>
        <w:t>2</w:t>
      </w:r>
      <w:r w:rsidR="0006790F" w:rsidRPr="00C50D54">
        <w:rPr>
          <w:rFonts w:ascii="Times New Roman" w:hAnsi="Times New Roman" w:cs="Times New Roman"/>
          <w:sz w:val="24"/>
          <w:szCs w:val="24"/>
        </w:rPr>
        <w:t>г.</w:t>
      </w:r>
      <w:r w:rsidR="00E0531C" w:rsidRPr="00C50D54">
        <w:rPr>
          <w:rFonts w:ascii="Times New Roman" w:hAnsi="Times New Roman" w:cs="Times New Roman"/>
          <w:sz w:val="24"/>
          <w:szCs w:val="24"/>
        </w:rPr>
        <w:t>,</w:t>
      </w:r>
      <w:r w:rsidR="00BA0440" w:rsidRPr="00C50D54">
        <w:rPr>
          <w:rFonts w:ascii="Times New Roman" w:hAnsi="Times New Roman" w:cs="Times New Roman"/>
          <w:sz w:val="24"/>
          <w:szCs w:val="24"/>
        </w:rPr>
        <w:t xml:space="preserve"> «Об  утверждени</w:t>
      </w:r>
      <w:r w:rsidR="00DE0D17" w:rsidRPr="00C50D54">
        <w:rPr>
          <w:rFonts w:ascii="Times New Roman" w:hAnsi="Times New Roman" w:cs="Times New Roman"/>
          <w:sz w:val="24"/>
          <w:szCs w:val="24"/>
        </w:rPr>
        <w:t>и поквартальной росписи</w:t>
      </w:r>
      <w:r w:rsidR="00BA0440" w:rsidRPr="00C50D54">
        <w:rPr>
          <w:rFonts w:ascii="Times New Roman" w:hAnsi="Times New Roman" w:cs="Times New Roman"/>
          <w:sz w:val="24"/>
          <w:szCs w:val="24"/>
        </w:rPr>
        <w:t xml:space="preserve"> доходов и расходов бюджета Слобо</w:t>
      </w:r>
      <w:r w:rsidR="00172CC4" w:rsidRPr="00C50D54">
        <w:rPr>
          <w:rFonts w:ascii="Times New Roman" w:hAnsi="Times New Roman" w:cs="Times New Roman"/>
          <w:sz w:val="24"/>
          <w:szCs w:val="24"/>
        </w:rPr>
        <w:t>дзейско</w:t>
      </w:r>
      <w:r w:rsidR="00A02861" w:rsidRPr="00C50D54">
        <w:rPr>
          <w:rFonts w:ascii="Times New Roman" w:hAnsi="Times New Roman" w:cs="Times New Roman"/>
          <w:sz w:val="24"/>
          <w:szCs w:val="24"/>
        </w:rPr>
        <w:t xml:space="preserve">го района и г. Слободзея на </w:t>
      </w:r>
      <w:r w:rsidR="00FA471A" w:rsidRPr="00C50D54">
        <w:rPr>
          <w:rFonts w:ascii="Times New Roman" w:hAnsi="Times New Roman" w:cs="Times New Roman"/>
          <w:sz w:val="24"/>
          <w:szCs w:val="24"/>
        </w:rPr>
        <w:t>2022</w:t>
      </w:r>
      <w:r w:rsidR="00172CC4" w:rsidRPr="00C50D54">
        <w:rPr>
          <w:rFonts w:ascii="Times New Roman" w:hAnsi="Times New Roman" w:cs="Times New Roman"/>
          <w:sz w:val="24"/>
          <w:szCs w:val="24"/>
        </w:rPr>
        <w:t xml:space="preserve"> год</w:t>
      </w:r>
      <w:r w:rsidR="00BA0440" w:rsidRPr="00C50D54">
        <w:rPr>
          <w:rFonts w:ascii="Times New Roman" w:hAnsi="Times New Roman" w:cs="Times New Roman"/>
          <w:sz w:val="24"/>
          <w:szCs w:val="24"/>
        </w:rPr>
        <w:t>»</w:t>
      </w:r>
      <w:r w:rsidR="00E0531C" w:rsidRPr="00C50D54">
        <w:rPr>
          <w:rFonts w:ascii="Times New Roman" w:hAnsi="Times New Roman" w:cs="Times New Roman"/>
          <w:sz w:val="24"/>
          <w:szCs w:val="24"/>
        </w:rPr>
        <w:t xml:space="preserve"> и </w:t>
      </w:r>
      <w:r w:rsidR="0006790F" w:rsidRPr="00C50D54">
        <w:rPr>
          <w:rFonts w:ascii="Times New Roman" w:hAnsi="Times New Roman" w:cs="Times New Roman"/>
          <w:spacing w:val="-2"/>
          <w:sz w:val="24"/>
          <w:szCs w:val="24"/>
        </w:rPr>
        <w:t xml:space="preserve"> «</w:t>
      </w:r>
      <w:r w:rsidR="0006790F" w:rsidRPr="00C50D54">
        <w:rPr>
          <w:rFonts w:ascii="Times New Roman" w:hAnsi="Times New Roman" w:cs="Times New Roman"/>
          <w:sz w:val="24"/>
          <w:szCs w:val="24"/>
        </w:rPr>
        <w:t>О внесении изменений в Распоряжение №</w:t>
      </w:r>
      <w:r w:rsidR="00FA471A" w:rsidRPr="00C50D54">
        <w:rPr>
          <w:rFonts w:ascii="Times New Roman" w:hAnsi="Times New Roman" w:cs="Times New Roman"/>
          <w:sz w:val="24"/>
          <w:szCs w:val="24"/>
        </w:rPr>
        <w:t xml:space="preserve"> </w:t>
      </w:r>
      <w:r w:rsidR="00110B2E" w:rsidRPr="00C50D54">
        <w:rPr>
          <w:rFonts w:ascii="Times New Roman" w:hAnsi="Times New Roman" w:cs="Times New Roman"/>
          <w:sz w:val="24"/>
          <w:szCs w:val="24"/>
        </w:rPr>
        <w:t>36</w:t>
      </w:r>
      <w:r w:rsidR="0006790F" w:rsidRPr="00C50D54">
        <w:rPr>
          <w:rFonts w:ascii="Times New Roman" w:hAnsi="Times New Roman" w:cs="Times New Roman"/>
          <w:sz w:val="24"/>
          <w:szCs w:val="24"/>
        </w:rPr>
        <w:t xml:space="preserve"> от </w:t>
      </w:r>
      <w:r w:rsidR="00FA471A" w:rsidRPr="00C50D54">
        <w:rPr>
          <w:rFonts w:ascii="Times New Roman" w:hAnsi="Times New Roman" w:cs="Times New Roman"/>
          <w:sz w:val="24"/>
          <w:szCs w:val="24"/>
        </w:rPr>
        <w:t>0</w:t>
      </w:r>
      <w:r w:rsidR="00110B2E" w:rsidRPr="00C50D54">
        <w:rPr>
          <w:rFonts w:ascii="Times New Roman" w:hAnsi="Times New Roman" w:cs="Times New Roman"/>
          <w:sz w:val="24"/>
          <w:szCs w:val="24"/>
        </w:rPr>
        <w:t>7</w:t>
      </w:r>
      <w:r w:rsidR="0006790F" w:rsidRPr="00C50D54">
        <w:rPr>
          <w:rFonts w:ascii="Times New Roman" w:hAnsi="Times New Roman" w:cs="Times New Roman"/>
          <w:sz w:val="24"/>
          <w:szCs w:val="24"/>
        </w:rPr>
        <w:t>.0</w:t>
      </w:r>
      <w:r w:rsidR="00110B2E" w:rsidRPr="00C50D54">
        <w:rPr>
          <w:rFonts w:ascii="Times New Roman" w:hAnsi="Times New Roman" w:cs="Times New Roman"/>
          <w:sz w:val="24"/>
          <w:szCs w:val="24"/>
        </w:rPr>
        <w:t>2</w:t>
      </w:r>
      <w:r w:rsidR="0006790F" w:rsidRPr="00C50D54">
        <w:rPr>
          <w:rFonts w:ascii="Times New Roman" w:hAnsi="Times New Roman" w:cs="Times New Roman"/>
          <w:sz w:val="24"/>
          <w:szCs w:val="24"/>
        </w:rPr>
        <w:t>.202</w:t>
      </w:r>
      <w:r w:rsidR="00FA471A" w:rsidRPr="00C50D54">
        <w:rPr>
          <w:rFonts w:ascii="Times New Roman" w:hAnsi="Times New Roman" w:cs="Times New Roman"/>
          <w:sz w:val="24"/>
          <w:szCs w:val="24"/>
        </w:rPr>
        <w:t>2</w:t>
      </w:r>
      <w:r w:rsidR="0006790F" w:rsidRPr="00C50D54">
        <w:rPr>
          <w:rFonts w:ascii="Times New Roman" w:hAnsi="Times New Roman" w:cs="Times New Roman"/>
          <w:sz w:val="24"/>
          <w:szCs w:val="24"/>
        </w:rPr>
        <w:t>г. «Об  утверждении поквартальной росписи доходов и расходов бюджета Слободзейского района и г. Слободзея на 202</w:t>
      </w:r>
      <w:r w:rsidR="00FA471A" w:rsidRPr="00C50D54">
        <w:rPr>
          <w:rFonts w:ascii="Times New Roman" w:hAnsi="Times New Roman" w:cs="Times New Roman"/>
          <w:sz w:val="24"/>
          <w:szCs w:val="24"/>
        </w:rPr>
        <w:t>2</w:t>
      </w:r>
      <w:r w:rsidR="0006790F" w:rsidRPr="00C50D54">
        <w:rPr>
          <w:rFonts w:ascii="Times New Roman" w:hAnsi="Times New Roman" w:cs="Times New Roman"/>
          <w:sz w:val="24"/>
          <w:szCs w:val="24"/>
        </w:rPr>
        <w:t xml:space="preserve"> год</w:t>
      </w:r>
      <w:r w:rsidR="0006790F" w:rsidRPr="00C50D54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="00110B2E" w:rsidRPr="00C50D54">
        <w:rPr>
          <w:rFonts w:ascii="Times New Roman" w:hAnsi="Times New Roman" w:cs="Times New Roman"/>
          <w:spacing w:val="-2"/>
          <w:sz w:val="24"/>
          <w:szCs w:val="24"/>
        </w:rPr>
        <w:t xml:space="preserve"> от 04.04.2022года, от 19.05.2022года, от 23.06.2022года, от 15.08.2022года, от </w:t>
      </w:r>
      <w:r w:rsidR="00E0531C" w:rsidRPr="00C50D54">
        <w:rPr>
          <w:rFonts w:ascii="Times New Roman" w:hAnsi="Times New Roman" w:cs="Times New Roman"/>
          <w:spacing w:val="-2"/>
          <w:sz w:val="24"/>
          <w:szCs w:val="24"/>
        </w:rPr>
        <w:t xml:space="preserve">15.09.2022года </w:t>
      </w:r>
      <w:r w:rsidR="00FA4744" w:rsidRPr="001C2E08">
        <w:rPr>
          <w:rFonts w:ascii="Times New Roman" w:hAnsi="Times New Roman" w:cs="Times New Roman"/>
          <w:spacing w:val="-2"/>
          <w:sz w:val="24"/>
          <w:szCs w:val="24"/>
        </w:rPr>
        <w:t xml:space="preserve">исполнение  бюджета </w:t>
      </w:r>
      <w:proofErr w:type="spellStart"/>
      <w:r w:rsidR="00FA4744" w:rsidRPr="001C2E08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FA4744" w:rsidRPr="001C2E08">
        <w:rPr>
          <w:rFonts w:ascii="Times New Roman" w:hAnsi="Times New Roman" w:cs="Times New Roman"/>
          <w:sz w:val="24"/>
          <w:szCs w:val="24"/>
        </w:rPr>
        <w:t xml:space="preserve"> района и города </w:t>
      </w:r>
      <w:proofErr w:type="spellStart"/>
      <w:r w:rsidR="00FA4744" w:rsidRPr="001C2E08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077BA3" w:rsidRPr="001C2E08">
        <w:rPr>
          <w:rFonts w:ascii="Times New Roman" w:hAnsi="Times New Roman" w:cs="Times New Roman"/>
          <w:spacing w:val="-2"/>
          <w:sz w:val="24"/>
          <w:szCs w:val="24"/>
        </w:rPr>
        <w:t xml:space="preserve"> за </w:t>
      </w:r>
      <w:r w:rsidR="00E0531C" w:rsidRPr="001C2E08">
        <w:rPr>
          <w:rFonts w:ascii="Times New Roman" w:hAnsi="Times New Roman" w:cs="Times New Roman"/>
          <w:spacing w:val="-2"/>
          <w:sz w:val="24"/>
          <w:szCs w:val="24"/>
        </w:rPr>
        <w:t xml:space="preserve">9 месяцев </w:t>
      </w:r>
      <w:r w:rsidR="00814EE7" w:rsidRPr="001C2E08">
        <w:rPr>
          <w:rFonts w:ascii="Times New Roman" w:hAnsi="Times New Roman" w:cs="Times New Roman"/>
          <w:spacing w:val="-2"/>
          <w:sz w:val="24"/>
          <w:szCs w:val="24"/>
        </w:rPr>
        <w:t>202</w:t>
      </w:r>
      <w:r w:rsidR="00FA471A" w:rsidRPr="001C2E08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077BA3" w:rsidRPr="001C2E08">
        <w:rPr>
          <w:rFonts w:ascii="Times New Roman" w:hAnsi="Times New Roman" w:cs="Times New Roman"/>
          <w:spacing w:val="-2"/>
          <w:sz w:val="24"/>
          <w:szCs w:val="24"/>
        </w:rPr>
        <w:t xml:space="preserve"> год</w:t>
      </w:r>
      <w:r w:rsidR="00931112" w:rsidRPr="001C2E0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="000E3E39" w:rsidRPr="001C2E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A4744" w:rsidRPr="001C2E08">
        <w:rPr>
          <w:rFonts w:ascii="Times New Roman" w:hAnsi="Times New Roman" w:cs="Times New Roman"/>
          <w:spacing w:val="-2"/>
          <w:sz w:val="24"/>
          <w:szCs w:val="24"/>
        </w:rPr>
        <w:t>производилось согласно требованиям.</w:t>
      </w:r>
    </w:p>
    <w:p w14:paraId="3907971D" w14:textId="1C488FAE" w:rsidR="0027609F" w:rsidRPr="00287EB9" w:rsidRDefault="0027609F" w:rsidP="00E233B7">
      <w:pPr>
        <w:spacing w:after="0"/>
        <w:ind w:firstLine="709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>За</w:t>
      </w:r>
      <w:r w:rsidR="00C50D54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531C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9 </w:t>
      </w:r>
      <w:proofErr w:type="gramStart"/>
      <w:r w:rsidR="00E0531C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>месяцев</w:t>
      </w:r>
      <w:r w:rsidR="00351ADA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C308EF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202</w:t>
      </w:r>
      <w:r w:rsidR="00FA471A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>2</w:t>
      </w:r>
      <w:proofErr w:type="gramEnd"/>
      <w:r w:rsidR="00C308EF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>год</w:t>
      </w:r>
      <w:r w:rsidR="00814EE7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в доход местного бюджета поступило </w:t>
      </w:r>
      <w:r w:rsidR="00841C49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>средств на</w:t>
      </w:r>
      <w:r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сумму </w:t>
      </w:r>
      <w:r w:rsidR="00E0531C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105,5 </w:t>
      </w:r>
      <w:r w:rsidR="00FA3530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>млн. руб.</w:t>
      </w:r>
      <w:r w:rsidR="00841C49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что на </w:t>
      </w:r>
      <w:r w:rsidR="00E0531C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>23</w:t>
      </w:r>
      <w:r w:rsidR="00351ADA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 w:rsidR="00841C49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>млн.руб</w:t>
      </w:r>
      <w:proofErr w:type="spellEnd"/>
      <w:r w:rsidR="00841C49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>. больше, чем было запланировано.</w:t>
      </w:r>
    </w:p>
    <w:p w14:paraId="733CF3D2" w14:textId="7F976114" w:rsidR="00A15FE6" w:rsidRPr="00C50D54" w:rsidRDefault="0027609F" w:rsidP="00C308EF">
      <w:pPr>
        <w:spacing w:after="0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Наибольший удельный вес в </w:t>
      </w:r>
      <w:r w:rsidR="00841C49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>доходах местного</w:t>
      </w:r>
      <w:r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841C49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>бюджета составляют</w:t>
      </w:r>
      <w:r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налоговые доходы </w:t>
      </w:r>
      <w:r w:rsidR="006059E5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(ННД и ПН, ЗН и </w:t>
      </w:r>
      <w:proofErr w:type="spellStart"/>
      <w:r w:rsidR="006059E5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МНиС</w:t>
      </w:r>
      <w:proofErr w:type="spellEnd"/>
      <w:r w:rsidR="006059E5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841C49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, 9</w:t>
      </w:r>
      <w:r w:rsidR="00E0531C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41C49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% </w:t>
      </w:r>
      <w:r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от общих поступлений </w:t>
      </w:r>
      <w:r w:rsidR="0004197E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и </w:t>
      </w:r>
      <w:r w:rsidR="00105B32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>составили в</w:t>
      </w:r>
      <w:r w:rsidR="00841C49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отчетном периоде</w:t>
      </w:r>
      <w:r w:rsidR="0004197E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0531C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>98,9</w:t>
      </w:r>
      <w:r w:rsidR="00351ADA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7327F9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>млн</w:t>
      </w:r>
      <w:r w:rsidR="0004197E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. </w:t>
      </w:r>
      <w:r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>руб. или 1</w:t>
      </w:r>
      <w:r w:rsidR="00E0531C"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>31</w:t>
      </w:r>
      <w:r w:rsidRPr="00287EB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% от плана</w:t>
      </w:r>
      <w:r w:rsidR="00C308EF" w:rsidRPr="00C50D54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A15FE6" w:rsidRPr="00C50D54">
        <w:rPr>
          <w:rFonts w:ascii="Times New Roman" w:eastAsia="Times New Roman" w:hAnsi="Times New Roman" w:cs="Times New Roman"/>
          <w:sz w:val="24"/>
          <w:szCs w:val="24"/>
        </w:rPr>
        <w:t>из них:</w:t>
      </w:r>
    </w:p>
    <w:p w14:paraId="0462B9A7" w14:textId="3848BEDB" w:rsidR="00EB3061" w:rsidRPr="00C50D54" w:rsidRDefault="00EB3061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D54">
        <w:rPr>
          <w:rFonts w:ascii="Times New Roman" w:eastAsia="Times New Roman" w:hAnsi="Times New Roman" w:cs="Times New Roman"/>
          <w:sz w:val="24"/>
          <w:szCs w:val="24"/>
        </w:rPr>
        <w:t xml:space="preserve">* налог на доходы </w:t>
      </w:r>
      <w:r w:rsidR="00B573CA" w:rsidRPr="00C50D5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5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1C" w:rsidRPr="00C50D54">
        <w:rPr>
          <w:rFonts w:ascii="Times New Roman" w:eastAsia="Times New Roman" w:hAnsi="Times New Roman" w:cs="Times New Roman"/>
          <w:sz w:val="24"/>
          <w:szCs w:val="24"/>
        </w:rPr>
        <w:t>43,1</w:t>
      </w:r>
      <w:r w:rsidR="00C308EF" w:rsidRPr="00C50D54">
        <w:rPr>
          <w:rFonts w:ascii="Times New Roman" w:eastAsia="Times New Roman" w:hAnsi="Times New Roman" w:cs="Times New Roman"/>
          <w:sz w:val="24"/>
          <w:szCs w:val="24"/>
        </w:rPr>
        <w:t xml:space="preserve"> млн. руб.</w:t>
      </w:r>
      <w:r w:rsidR="00E80699" w:rsidRPr="00C50D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08EF" w:rsidRPr="00C50D54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E0531C" w:rsidRPr="00C50D54">
        <w:rPr>
          <w:rFonts w:ascii="Times New Roman" w:eastAsia="Times New Roman" w:hAnsi="Times New Roman" w:cs="Times New Roman"/>
          <w:sz w:val="24"/>
          <w:szCs w:val="24"/>
        </w:rPr>
        <w:t>133</w:t>
      </w:r>
      <w:r w:rsidR="00B573CA" w:rsidRPr="00C50D54">
        <w:rPr>
          <w:rFonts w:ascii="Times New Roman" w:eastAsia="Times New Roman" w:hAnsi="Times New Roman" w:cs="Times New Roman"/>
          <w:sz w:val="24"/>
          <w:szCs w:val="24"/>
        </w:rPr>
        <w:t xml:space="preserve"> %</w:t>
      </w:r>
      <w:r w:rsidR="00C308EF" w:rsidRPr="00C50D54">
        <w:rPr>
          <w:rFonts w:ascii="Times New Roman" w:eastAsia="Times New Roman" w:hAnsi="Times New Roman" w:cs="Times New Roman"/>
          <w:sz w:val="24"/>
          <w:szCs w:val="24"/>
        </w:rPr>
        <w:t xml:space="preserve"> от плана</w:t>
      </w:r>
      <w:r w:rsidR="00B573CA" w:rsidRPr="00C50D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78E09B" w14:textId="66188D80" w:rsidR="00FF7333" w:rsidRPr="00C50D54" w:rsidRDefault="00FF7333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D54">
        <w:rPr>
          <w:rFonts w:ascii="Times New Roman" w:eastAsia="Times New Roman" w:hAnsi="Times New Roman" w:cs="Times New Roman"/>
          <w:sz w:val="24"/>
          <w:szCs w:val="24"/>
        </w:rPr>
        <w:t>* подоходный налог с физических лиц –</w:t>
      </w:r>
      <w:r w:rsidR="00C308EF" w:rsidRPr="00C5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1C" w:rsidRPr="00C50D54">
        <w:rPr>
          <w:rFonts w:ascii="Times New Roman" w:eastAsia="Times New Roman" w:hAnsi="Times New Roman" w:cs="Times New Roman"/>
          <w:sz w:val="24"/>
          <w:szCs w:val="24"/>
        </w:rPr>
        <w:t>30,7</w:t>
      </w:r>
      <w:r w:rsidR="00C308EF" w:rsidRPr="00C50D54">
        <w:rPr>
          <w:rFonts w:ascii="Times New Roman" w:eastAsia="Times New Roman" w:hAnsi="Times New Roman" w:cs="Times New Roman"/>
          <w:sz w:val="24"/>
          <w:szCs w:val="24"/>
        </w:rPr>
        <w:t xml:space="preserve"> млн. руб. или </w:t>
      </w:r>
      <w:r w:rsidR="00785822" w:rsidRPr="00C50D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531C" w:rsidRPr="00C50D54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15FE6" w:rsidRPr="00C50D54">
        <w:rPr>
          <w:rFonts w:ascii="Times New Roman" w:eastAsia="Times New Roman" w:hAnsi="Times New Roman" w:cs="Times New Roman"/>
          <w:sz w:val="24"/>
          <w:szCs w:val="24"/>
        </w:rPr>
        <w:t>%</w:t>
      </w:r>
      <w:r w:rsidR="00C308EF" w:rsidRPr="00C50D54">
        <w:rPr>
          <w:rFonts w:ascii="Times New Roman" w:eastAsia="Times New Roman" w:hAnsi="Times New Roman" w:cs="Times New Roman"/>
          <w:sz w:val="24"/>
          <w:szCs w:val="24"/>
        </w:rPr>
        <w:t xml:space="preserve"> от плана</w:t>
      </w:r>
      <w:r w:rsidRPr="00C50D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A4D8933" w14:textId="69B6DF53" w:rsidR="00A15FE6" w:rsidRPr="00C50D54" w:rsidRDefault="00FF7333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D54">
        <w:rPr>
          <w:rFonts w:ascii="Times New Roman" w:eastAsia="Times New Roman" w:hAnsi="Times New Roman" w:cs="Times New Roman"/>
          <w:sz w:val="24"/>
          <w:szCs w:val="24"/>
        </w:rPr>
        <w:t>* платежи за польз</w:t>
      </w:r>
      <w:r w:rsidR="004813A8" w:rsidRPr="00C50D54">
        <w:rPr>
          <w:rFonts w:ascii="Times New Roman" w:eastAsia="Times New Roman" w:hAnsi="Times New Roman" w:cs="Times New Roman"/>
          <w:sz w:val="24"/>
          <w:szCs w:val="24"/>
        </w:rPr>
        <w:t xml:space="preserve">ование природными ресурсами </w:t>
      </w:r>
      <w:proofErr w:type="gramStart"/>
      <w:r w:rsidR="004813A8" w:rsidRPr="00C50D5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308EF" w:rsidRPr="00C5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822" w:rsidRPr="00C5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1C" w:rsidRPr="00C50D54">
        <w:rPr>
          <w:rFonts w:ascii="Times New Roman" w:eastAsia="Times New Roman" w:hAnsi="Times New Roman" w:cs="Times New Roman"/>
          <w:sz w:val="24"/>
          <w:szCs w:val="24"/>
        </w:rPr>
        <w:t>11</w:t>
      </w:r>
      <w:proofErr w:type="gramEnd"/>
      <w:r w:rsidR="00E0531C" w:rsidRPr="00C50D54">
        <w:rPr>
          <w:rFonts w:ascii="Times New Roman" w:eastAsia="Times New Roman" w:hAnsi="Times New Roman" w:cs="Times New Roman"/>
          <w:sz w:val="24"/>
          <w:szCs w:val="24"/>
        </w:rPr>
        <w:t>,1</w:t>
      </w:r>
      <w:r w:rsidR="00137B64" w:rsidRPr="00C50D54">
        <w:rPr>
          <w:rFonts w:ascii="Times New Roman" w:eastAsia="Times New Roman" w:hAnsi="Times New Roman" w:cs="Times New Roman"/>
          <w:sz w:val="24"/>
          <w:szCs w:val="24"/>
        </w:rPr>
        <w:t xml:space="preserve"> млн. руб. или</w:t>
      </w:r>
      <w:r w:rsidR="009F5B3A" w:rsidRPr="00C5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B64" w:rsidRPr="00C50D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5822" w:rsidRPr="00C50D5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0531C" w:rsidRPr="00C50D5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50D54">
        <w:rPr>
          <w:rFonts w:ascii="Times New Roman" w:eastAsia="Times New Roman" w:hAnsi="Times New Roman" w:cs="Times New Roman"/>
          <w:sz w:val="24"/>
          <w:szCs w:val="24"/>
        </w:rPr>
        <w:t>%</w:t>
      </w:r>
      <w:r w:rsidR="00137B64" w:rsidRPr="00C50D54">
        <w:rPr>
          <w:rFonts w:ascii="Times New Roman" w:eastAsia="Times New Roman" w:hAnsi="Times New Roman" w:cs="Times New Roman"/>
          <w:sz w:val="24"/>
          <w:szCs w:val="24"/>
        </w:rPr>
        <w:t xml:space="preserve"> от плана</w:t>
      </w:r>
      <w:r w:rsidR="00A15FE6" w:rsidRPr="00C50D5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956323" w14:textId="0D92C538" w:rsidR="00FF7333" w:rsidRPr="00C50D54" w:rsidRDefault="00FF7333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D54">
        <w:rPr>
          <w:rFonts w:ascii="Times New Roman" w:eastAsia="Times New Roman" w:hAnsi="Times New Roman" w:cs="Times New Roman"/>
          <w:sz w:val="24"/>
          <w:szCs w:val="24"/>
        </w:rPr>
        <w:t xml:space="preserve">* местные налоги </w:t>
      </w:r>
      <w:r w:rsidR="003B0C0C" w:rsidRPr="00C50D54">
        <w:rPr>
          <w:rFonts w:ascii="Times New Roman" w:eastAsia="Times New Roman" w:hAnsi="Times New Roman" w:cs="Times New Roman"/>
          <w:sz w:val="24"/>
          <w:szCs w:val="24"/>
        </w:rPr>
        <w:t>и сборы –</w:t>
      </w:r>
      <w:r w:rsidR="00137B64" w:rsidRPr="00C5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31C" w:rsidRPr="00C50D54">
        <w:rPr>
          <w:rFonts w:ascii="Times New Roman" w:eastAsia="Times New Roman" w:hAnsi="Times New Roman" w:cs="Times New Roman"/>
          <w:sz w:val="24"/>
          <w:szCs w:val="24"/>
        </w:rPr>
        <w:t>7</w:t>
      </w:r>
      <w:r w:rsidR="00137B64" w:rsidRPr="00C50D54">
        <w:rPr>
          <w:rFonts w:ascii="Times New Roman" w:eastAsia="Times New Roman" w:hAnsi="Times New Roman" w:cs="Times New Roman"/>
          <w:sz w:val="24"/>
          <w:szCs w:val="24"/>
        </w:rPr>
        <w:t xml:space="preserve"> млн. руб. </w:t>
      </w:r>
      <w:r w:rsidR="00105B32" w:rsidRPr="00C50D54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785822" w:rsidRPr="00C50D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31C" w:rsidRPr="00C50D54">
        <w:rPr>
          <w:rFonts w:ascii="Times New Roman" w:eastAsia="Times New Roman" w:hAnsi="Times New Roman" w:cs="Times New Roman"/>
          <w:sz w:val="24"/>
          <w:szCs w:val="24"/>
        </w:rPr>
        <w:t>42</w:t>
      </w:r>
      <w:r w:rsidR="00785822" w:rsidRPr="00C5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FE6" w:rsidRPr="00C50D54">
        <w:rPr>
          <w:rFonts w:ascii="Times New Roman" w:eastAsia="Times New Roman" w:hAnsi="Times New Roman" w:cs="Times New Roman"/>
          <w:sz w:val="24"/>
          <w:szCs w:val="24"/>
        </w:rPr>
        <w:t>%</w:t>
      </w:r>
      <w:r w:rsidR="00137B64" w:rsidRPr="00C50D5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05B32" w:rsidRPr="00C50D54">
        <w:rPr>
          <w:rFonts w:ascii="Times New Roman" w:eastAsia="Times New Roman" w:hAnsi="Times New Roman" w:cs="Times New Roman"/>
          <w:sz w:val="24"/>
          <w:szCs w:val="24"/>
        </w:rPr>
        <w:t>плана.</w:t>
      </w:r>
    </w:p>
    <w:p w14:paraId="6D0907FC" w14:textId="7F0C851E" w:rsidR="00106332" w:rsidRPr="00C50D54" w:rsidRDefault="00106332" w:rsidP="0010633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D54">
        <w:rPr>
          <w:rFonts w:ascii="Times New Roman" w:eastAsia="Times New Roman" w:hAnsi="Times New Roman" w:cs="Times New Roman"/>
          <w:sz w:val="24"/>
          <w:szCs w:val="24"/>
        </w:rPr>
        <w:t>Перевыполнение плановых показателей произошло за счет увеличения отчислений по подоходному налогу с физических лиц за счет увеличения заработной платы</w:t>
      </w:r>
      <w:r w:rsidR="00E80699" w:rsidRPr="00C50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843953" w14:textId="43ED8952" w:rsidR="00046159" w:rsidRPr="00C50D54" w:rsidRDefault="00046159" w:rsidP="0004615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Неналоговые </w:t>
      </w:r>
      <w:r w:rsidR="00E80699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платежи составили</w:t>
      </w:r>
      <w:r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85822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1,</w:t>
      </w:r>
      <w:r w:rsidR="00305883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 </w:t>
      </w:r>
      <w:proofErr w:type="spellStart"/>
      <w:r w:rsidR="00785822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млн.</w:t>
      </w:r>
      <w:r w:rsidR="00C42116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руб</w:t>
      </w:r>
      <w:proofErr w:type="spellEnd"/>
      <w:r w:rsidR="009A06DB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или </w:t>
      </w:r>
      <w:r w:rsidR="00785822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305883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00 </w:t>
      </w:r>
      <w:r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% от плана</w:t>
      </w:r>
      <w:r w:rsid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197D27D" w14:textId="10E98365" w:rsidR="00436E2A" w:rsidRPr="00287EB9" w:rsidRDefault="00287EB9" w:rsidP="00436E2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Получены </w:t>
      </w:r>
      <w:r w:rsidR="00046159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доходы от </w:t>
      </w:r>
      <w:r w:rsidR="008E721B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продажи </w:t>
      </w:r>
      <w:proofErr w:type="gramStart"/>
      <w:r w:rsidR="008E721B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105B32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имущества</w:t>
      </w:r>
      <w:proofErr w:type="gramEnd"/>
      <w:r w:rsidR="00046159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="00C42116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05883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194</w:t>
      </w:r>
      <w:r w:rsidR="008E721B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42116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 руб.</w:t>
      </w:r>
      <w:r w:rsidR="00636E01" w:rsidRPr="00C50D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36E01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отчетном периоде было реализовано здание техобслуживания по адресу г. </w:t>
      </w:r>
      <w:proofErr w:type="spellStart"/>
      <w:r w:rsidR="00636E01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Слободзея</w:t>
      </w:r>
      <w:proofErr w:type="spellEnd"/>
      <w:r w:rsidR="00636E01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, ул. Тираспольская 23/</w:t>
      </w:r>
      <w:r w:rsidR="00574279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</w:p>
    <w:p w14:paraId="09A39996" w14:textId="6F7C2F27" w:rsidR="00D45780" w:rsidRPr="00C50D54" w:rsidRDefault="00D45780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7C118" w14:textId="5CB51B7D" w:rsidR="00046159" w:rsidRPr="00287EB9" w:rsidRDefault="00A15FE6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территориальный целевой бюджетный экологический фонд поступило доходов </w:t>
      </w:r>
      <w:r w:rsidR="00A85AB4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305883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982</w:t>
      </w:r>
      <w:r w:rsidR="00EF593E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тыс.</w:t>
      </w:r>
      <w:r w:rsidR="00A076D1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руб.</w:t>
      </w:r>
      <w:r w:rsidR="00EF593E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A076D1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90DE4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или </w:t>
      </w:r>
      <w:r w:rsidR="00305883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85</w:t>
      </w:r>
      <w:r w:rsidR="0005704A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46159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%</w:t>
      </w:r>
      <w:r w:rsidR="00106332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от плана</w:t>
      </w:r>
      <w:r w:rsidR="00046159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BD9F560" w14:textId="7A42066E" w:rsidR="00D45780" w:rsidRPr="00287EB9" w:rsidRDefault="00A15FE6" w:rsidP="0092367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FF7333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оходы от предпринимательской и иной приносящей доход деятельности составили </w:t>
      </w:r>
      <w:r w:rsidR="00EF593E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05704A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8338A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3,7</w:t>
      </w:r>
      <w:r w:rsidR="0092367C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млн. руб.</w:t>
      </w:r>
      <w:r w:rsidR="00EF593E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05704A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4415C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или </w:t>
      </w:r>
      <w:r w:rsidR="0068338A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88</w:t>
      </w:r>
      <w:r w:rsidR="00CB1E23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120C9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% от плана</w:t>
      </w:r>
      <w:r w:rsid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. Н</w:t>
      </w:r>
      <w:r w:rsidR="00554AA1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едопоступления объясняются тем, что </w:t>
      </w:r>
      <w:r w:rsidR="00E80699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наибольший удельный вес платных услуг приходится на </w:t>
      </w:r>
      <w:r w:rsid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питание </w:t>
      </w:r>
      <w:r w:rsidR="00E80699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</w:t>
      </w:r>
      <w:r w:rsid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="00E80699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образования</w:t>
      </w:r>
      <w:r w:rsid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, а в январе-мае школы функционировали в режиме карантина</w:t>
      </w:r>
      <w:r w:rsidR="0092367C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3A73AF1" w14:textId="0FCCCF52" w:rsidR="00D45780" w:rsidRPr="00287EB9" w:rsidRDefault="0092367C" w:rsidP="00FB4B4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 w:rsidR="0068338A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9 месяцев</w:t>
      </w:r>
      <w:r w:rsidR="00554AA1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2022 г</w:t>
      </w:r>
      <w:r w:rsidR="0068338A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ода</w:t>
      </w:r>
      <w:r w:rsidR="00554AA1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 республиканского</w:t>
      </w:r>
      <w:r w:rsidR="00546C3C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05B32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бюджета были</w:t>
      </w:r>
      <w:r w:rsidR="00A15FE6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получены трансферты на покрытие социальных </w:t>
      </w:r>
      <w:r w:rsidR="00105B32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обязательств в</w:t>
      </w:r>
      <w:r w:rsidR="00E65C66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размере – </w:t>
      </w:r>
      <w:r w:rsidR="0068338A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40,7 </w:t>
      </w:r>
      <w:r w:rsidR="00E65C66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млн</w:t>
      </w:r>
      <w:r w:rsidR="00A15FE6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313CE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руб.</w:t>
      </w:r>
      <w:r w:rsidR="00287EB9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105B32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</w:t>
      </w:r>
      <w:r w:rsidR="00F10C8E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также </w:t>
      </w:r>
      <w:r w:rsidR="00105B32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были получены субсидии</w:t>
      </w:r>
      <w:r w:rsidR="00A15FE6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F021A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на развитие дорожной отрасли</w:t>
      </w:r>
      <w:r w:rsidR="006F538D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r w:rsidR="00105B32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размере – </w:t>
      </w:r>
      <w:r w:rsidR="00906496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8338A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4,6 </w:t>
      </w:r>
      <w:r w:rsidR="00E65C66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>млн.</w:t>
      </w:r>
      <w:r w:rsidR="00FE778A" w:rsidRPr="00287E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руб.</w:t>
      </w:r>
    </w:p>
    <w:p w14:paraId="7ED73258" w14:textId="77777777" w:rsidR="00554AA1" w:rsidRPr="00C50D54" w:rsidRDefault="00554AA1" w:rsidP="00FB4B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0FCE9B" w14:textId="4DD30303" w:rsidR="00DC5F7A" w:rsidRPr="00287EB9" w:rsidRDefault="00754134" w:rsidP="00DC5F7A">
      <w:pPr>
        <w:spacing w:after="0"/>
        <w:ind w:firstLine="540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287EB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Расходная часть</w:t>
      </w:r>
      <w:r w:rsidR="00DC5F7A" w:rsidRPr="00287E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05B32" w:rsidRPr="00287EB9">
        <w:rPr>
          <w:rFonts w:ascii="Times New Roman" w:hAnsi="Times New Roman" w:cs="Times New Roman"/>
          <w:b/>
          <w:sz w:val="24"/>
          <w:szCs w:val="24"/>
          <w:u w:val="single"/>
        </w:rPr>
        <w:t>бюджета</w:t>
      </w:r>
      <w:r w:rsidR="00105B32" w:rsidRPr="00287EB9">
        <w:rPr>
          <w:rFonts w:ascii="Times New Roman" w:eastAsia="Batang" w:hAnsi="Times New Roman" w:cs="Times New Roman"/>
          <w:b/>
          <w:sz w:val="24"/>
          <w:szCs w:val="24"/>
        </w:rPr>
        <w:t xml:space="preserve"> за</w:t>
      </w:r>
      <w:r w:rsidR="00F2289B" w:rsidRPr="00287EB9">
        <w:rPr>
          <w:rFonts w:ascii="Times New Roman" w:eastAsia="Batang" w:hAnsi="Times New Roman" w:cs="Times New Roman"/>
          <w:b/>
          <w:sz w:val="24"/>
          <w:szCs w:val="24"/>
        </w:rPr>
        <w:t xml:space="preserve"> </w:t>
      </w:r>
      <w:r w:rsidR="0068338A" w:rsidRPr="00287EB9">
        <w:rPr>
          <w:rFonts w:ascii="Times New Roman" w:eastAsia="Batang" w:hAnsi="Times New Roman" w:cs="Times New Roman"/>
          <w:b/>
          <w:sz w:val="24"/>
          <w:szCs w:val="24"/>
        </w:rPr>
        <w:t xml:space="preserve">9 месяцев </w:t>
      </w:r>
      <w:r w:rsidR="004C1274" w:rsidRPr="00287EB9">
        <w:rPr>
          <w:rFonts w:ascii="Times New Roman" w:eastAsia="Batang" w:hAnsi="Times New Roman" w:cs="Times New Roman"/>
          <w:b/>
          <w:sz w:val="24"/>
          <w:szCs w:val="24"/>
        </w:rPr>
        <w:t>202</w:t>
      </w:r>
      <w:r w:rsidR="00D033B0" w:rsidRPr="00287EB9">
        <w:rPr>
          <w:rFonts w:ascii="Times New Roman" w:eastAsia="Batang" w:hAnsi="Times New Roman" w:cs="Times New Roman"/>
          <w:b/>
          <w:sz w:val="24"/>
          <w:szCs w:val="24"/>
        </w:rPr>
        <w:t>2</w:t>
      </w:r>
      <w:r w:rsidR="00DC5F7A" w:rsidRPr="00287EB9">
        <w:rPr>
          <w:rFonts w:ascii="Times New Roman" w:eastAsia="Batang" w:hAnsi="Times New Roman" w:cs="Times New Roman"/>
          <w:b/>
          <w:sz w:val="24"/>
          <w:szCs w:val="24"/>
        </w:rPr>
        <w:t xml:space="preserve"> год</w:t>
      </w:r>
      <w:r w:rsidR="004C1274" w:rsidRPr="00287EB9">
        <w:rPr>
          <w:rFonts w:ascii="Times New Roman" w:eastAsia="Batang" w:hAnsi="Times New Roman" w:cs="Times New Roman"/>
          <w:b/>
          <w:sz w:val="24"/>
          <w:szCs w:val="24"/>
        </w:rPr>
        <w:t>а</w:t>
      </w:r>
      <w:r w:rsidR="00DC5F7A" w:rsidRPr="00287EB9">
        <w:rPr>
          <w:rFonts w:ascii="Times New Roman" w:eastAsia="Batang" w:hAnsi="Times New Roman" w:cs="Times New Roman"/>
          <w:b/>
          <w:sz w:val="24"/>
          <w:szCs w:val="24"/>
        </w:rPr>
        <w:t xml:space="preserve"> осуществлял</w:t>
      </w:r>
      <w:r w:rsidR="003B579D" w:rsidRPr="00287EB9">
        <w:rPr>
          <w:rFonts w:ascii="Times New Roman" w:eastAsia="Batang" w:hAnsi="Times New Roman" w:cs="Times New Roman"/>
          <w:b/>
          <w:sz w:val="24"/>
          <w:szCs w:val="24"/>
        </w:rPr>
        <w:t>а</w:t>
      </w:r>
      <w:r w:rsidR="00DC5F7A" w:rsidRPr="00287EB9">
        <w:rPr>
          <w:rFonts w:ascii="Times New Roman" w:eastAsia="Batang" w:hAnsi="Times New Roman" w:cs="Times New Roman"/>
          <w:b/>
          <w:sz w:val="24"/>
          <w:szCs w:val="24"/>
        </w:rPr>
        <w:t xml:space="preserve">сь согласно росписи расходов, утвержденной Решениями сессий Совета Народных Депутатов Слободзейского района и г. Слободзея, из фактически поступивших в доход бюджета налоговых и иных поступлений, остатков средств на начало текущего финансового года, а также </w:t>
      </w:r>
      <w:r w:rsidR="00105B32" w:rsidRPr="00287EB9">
        <w:rPr>
          <w:rFonts w:ascii="Times New Roman" w:eastAsia="Batang" w:hAnsi="Times New Roman" w:cs="Times New Roman"/>
          <w:b/>
          <w:sz w:val="24"/>
          <w:szCs w:val="24"/>
        </w:rPr>
        <w:t>целевых средств,</w:t>
      </w:r>
      <w:r w:rsidR="00DC5F7A" w:rsidRPr="00287EB9">
        <w:rPr>
          <w:rFonts w:ascii="Times New Roman" w:eastAsia="Batang" w:hAnsi="Times New Roman" w:cs="Times New Roman"/>
          <w:b/>
          <w:sz w:val="24"/>
          <w:szCs w:val="24"/>
        </w:rPr>
        <w:t xml:space="preserve"> поступивших из республиканского бюджета.</w:t>
      </w:r>
    </w:p>
    <w:p w14:paraId="594E7072" w14:textId="77777777" w:rsidR="00906496" w:rsidRPr="00C50D54" w:rsidRDefault="00906496" w:rsidP="00554A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75D0AD" w14:textId="576766C3" w:rsidR="003470DB" w:rsidRPr="00761F04" w:rsidRDefault="00906496" w:rsidP="00DC703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Утвержденный  план</w:t>
      </w:r>
      <w:proofErr w:type="gramEnd"/>
      <w:r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расходов бюджета </w:t>
      </w:r>
      <w:proofErr w:type="spellStart"/>
      <w:r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Слободзейского</w:t>
      </w:r>
      <w:proofErr w:type="spellEnd"/>
      <w:r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района за </w:t>
      </w:r>
      <w:r w:rsidR="0068338A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9 месяцев </w:t>
      </w:r>
      <w:r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2022 года составляет </w:t>
      </w:r>
      <w:r w:rsidR="0068338A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16</w:t>
      </w:r>
      <w:r w:rsidR="00DC7038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 w:rsidR="0068338A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="00DC7038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8</w:t>
      </w:r>
      <w:r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млн.</w:t>
      </w:r>
      <w:r w:rsidR="003A3DBD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руб</w:t>
      </w:r>
      <w:proofErr w:type="spellEnd"/>
      <w:r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,  уточненный план расходов – </w:t>
      </w:r>
      <w:r w:rsidR="00DC7038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183,1</w:t>
      </w:r>
      <w:r w:rsidR="00460992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млн</w:t>
      </w:r>
      <w:r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руб.</w:t>
      </w:r>
      <w:r w:rsidR="00460992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554AA1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фактически израсходовано </w:t>
      </w:r>
      <w:r w:rsidR="00460992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="00DC7038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61,6 </w:t>
      </w:r>
      <w:r w:rsidR="00554AA1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млн.</w:t>
      </w:r>
      <w:r w:rsidR="003A3DBD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554AA1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руб. или </w:t>
      </w:r>
      <w:r w:rsidR="00574279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554AA1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8</w:t>
      </w:r>
      <w:r w:rsidR="00DC7038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8</w:t>
      </w:r>
      <w:r w:rsidR="00554AA1" w:rsidRPr="00761F0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%</w:t>
      </w:r>
    </w:p>
    <w:p w14:paraId="074B5430" w14:textId="033E72EA" w:rsidR="00761F04" w:rsidRDefault="00460992" w:rsidP="00C4474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F04">
        <w:rPr>
          <w:rFonts w:ascii="Times New Roman" w:hAnsi="Times New Roman" w:cs="Times New Roman"/>
          <w:b/>
          <w:bCs/>
          <w:sz w:val="24"/>
          <w:szCs w:val="24"/>
        </w:rPr>
        <w:t>Уточненный план по социально – защищенным статьям местного бюджета (без учета средств бюджетных учреждений, оказывающих платные услуги) составляет</w:t>
      </w:r>
      <w:r w:rsidR="00DC7038" w:rsidRPr="00761F04">
        <w:rPr>
          <w:rFonts w:ascii="Times New Roman" w:hAnsi="Times New Roman" w:cs="Times New Roman"/>
          <w:b/>
          <w:bCs/>
          <w:sz w:val="24"/>
          <w:szCs w:val="24"/>
        </w:rPr>
        <w:t xml:space="preserve"> 127,7 </w:t>
      </w:r>
      <w:r w:rsidR="003A3DBD" w:rsidRPr="00761F04">
        <w:rPr>
          <w:rFonts w:ascii="Times New Roman" w:hAnsi="Times New Roman" w:cs="Times New Roman"/>
          <w:b/>
          <w:bCs/>
          <w:sz w:val="24"/>
          <w:szCs w:val="24"/>
        </w:rPr>
        <w:t xml:space="preserve">млн. руб., </w:t>
      </w:r>
      <w:r w:rsidRPr="00761F04">
        <w:rPr>
          <w:rFonts w:ascii="Times New Roman" w:hAnsi="Times New Roman" w:cs="Times New Roman"/>
          <w:b/>
          <w:bCs/>
          <w:sz w:val="24"/>
          <w:szCs w:val="24"/>
        </w:rPr>
        <w:t xml:space="preserve">а исполнение – </w:t>
      </w:r>
      <w:r w:rsidR="00DC7038" w:rsidRPr="00761F04">
        <w:rPr>
          <w:rFonts w:ascii="Times New Roman" w:hAnsi="Times New Roman" w:cs="Times New Roman"/>
          <w:b/>
          <w:bCs/>
          <w:sz w:val="24"/>
          <w:szCs w:val="24"/>
        </w:rPr>
        <w:t xml:space="preserve">124,1 </w:t>
      </w:r>
      <w:r w:rsidR="003A3DBD" w:rsidRPr="00761F04">
        <w:rPr>
          <w:rFonts w:ascii="Times New Roman" w:hAnsi="Times New Roman" w:cs="Times New Roman"/>
          <w:b/>
          <w:bCs/>
          <w:sz w:val="24"/>
          <w:szCs w:val="24"/>
        </w:rPr>
        <w:t xml:space="preserve">млн. </w:t>
      </w:r>
      <w:r w:rsidRPr="00761F04">
        <w:rPr>
          <w:rFonts w:ascii="Times New Roman" w:hAnsi="Times New Roman" w:cs="Times New Roman"/>
          <w:b/>
          <w:bCs/>
          <w:sz w:val="24"/>
          <w:szCs w:val="24"/>
        </w:rPr>
        <w:t xml:space="preserve">руб. </w:t>
      </w:r>
      <w:r w:rsidR="007D1429">
        <w:rPr>
          <w:rFonts w:ascii="Times New Roman" w:hAnsi="Times New Roman" w:cs="Times New Roman"/>
          <w:b/>
          <w:bCs/>
          <w:sz w:val="24"/>
          <w:szCs w:val="24"/>
        </w:rPr>
        <w:t>или 97%.</w:t>
      </w:r>
    </w:p>
    <w:p w14:paraId="16743413" w14:textId="485E2A3A" w:rsidR="00460992" w:rsidRPr="00761F04" w:rsidRDefault="00460992" w:rsidP="00C4474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1F04">
        <w:rPr>
          <w:rFonts w:ascii="Times New Roman" w:hAnsi="Times New Roman" w:cs="Times New Roman"/>
          <w:b/>
          <w:bCs/>
          <w:sz w:val="24"/>
          <w:szCs w:val="24"/>
        </w:rPr>
        <w:t xml:space="preserve">Удельный вес фактического финансирования по социально-защищенным статьям, по отношению к общему фактическому финансированию бюджета </w:t>
      </w:r>
      <w:proofErr w:type="spellStart"/>
      <w:r w:rsidRPr="00761F04">
        <w:rPr>
          <w:rFonts w:ascii="Times New Roman" w:hAnsi="Times New Roman" w:cs="Times New Roman"/>
          <w:b/>
          <w:bCs/>
          <w:sz w:val="24"/>
          <w:szCs w:val="24"/>
        </w:rPr>
        <w:t>Слободзейского</w:t>
      </w:r>
      <w:proofErr w:type="spellEnd"/>
      <w:r w:rsidRPr="00761F04">
        <w:rPr>
          <w:rFonts w:ascii="Times New Roman" w:hAnsi="Times New Roman" w:cs="Times New Roman"/>
          <w:b/>
          <w:bCs/>
          <w:sz w:val="24"/>
          <w:szCs w:val="24"/>
        </w:rPr>
        <w:t xml:space="preserve"> района за отчетный период составляет </w:t>
      </w:r>
      <w:r w:rsidR="00DC7038" w:rsidRPr="00761F04">
        <w:rPr>
          <w:rFonts w:ascii="Times New Roman" w:hAnsi="Times New Roman" w:cs="Times New Roman"/>
          <w:b/>
          <w:bCs/>
          <w:sz w:val="24"/>
          <w:szCs w:val="24"/>
        </w:rPr>
        <w:t>77</w:t>
      </w:r>
      <w:r w:rsidRPr="00761F04">
        <w:rPr>
          <w:rFonts w:ascii="Times New Roman" w:hAnsi="Times New Roman" w:cs="Times New Roman"/>
          <w:b/>
          <w:bCs/>
          <w:sz w:val="24"/>
          <w:szCs w:val="24"/>
        </w:rPr>
        <w:t>%.</w:t>
      </w:r>
    </w:p>
    <w:p w14:paraId="26CEF55D" w14:textId="77777777" w:rsidR="004143BC" w:rsidRPr="00C50D54" w:rsidRDefault="004143BC" w:rsidP="00C447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B48CC2" w14:textId="6CA7C860" w:rsidR="004143BC" w:rsidRPr="007D1429" w:rsidRDefault="004143BC" w:rsidP="004143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1429">
        <w:rPr>
          <w:rFonts w:ascii="Times New Roman" w:eastAsia="Times New Roman" w:hAnsi="Times New Roman" w:cs="Times New Roman"/>
          <w:b/>
          <w:bCs/>
          <w:sz w:val="24"/>
          <w:szCs w:val="24"/>
        </w:rPr>
        <w:t>За отчетный период по платным услугам кассовый расход составил 5 323 038 рубля, при планируемых показателях 6 686 654 рублей, исполнение 80 %.</w:t>
      </w:r>
    </w:p>
    <w:p w14:paraId="432E558F" w14:textId="77777777" w:rsidR="004143BC" w:rsidRPr="00C50D54" w:rsidRDefault="004143BC" w:rsidP="004143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FCB1D0" w14:textId="4789719D" w:rsidR="004143BC" w:rsidRPr="001C2E08" w:rsidRDefault="004143BC" w:rsidP="004776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целевых программ</w:t>
      </w:r>
      <w:r w:rsidR="00140CEB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целевых бюджетных фондов в </w:t>
      </w:r>
      <w:r w:rsidR="007D1429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отчетном периоде</w:t>
      </w:r>
      <w:r w:rsidR="00140CEB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77639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осуществлял</w:t>
      </w:r>
      <w:r w:rsidR="00F424F7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477639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сь по следующим направлениям:</w:t>
      </w:r>
    </w:p>
    <w:p w14:paraId="273A41B4" w14:textId="77777777" w:rsidR="00477639" w:rsidRPr="001C2E08" w:rsidRDefault="00477639" w:rsidP="0047763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1F1894" w14:textId="6AF4B501" w:rsidR="003A42AE" w:rsidRPr="001C2E08" w:rsidRDefault="00754134" w:rsidP="004143BC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По программе расходования средств, поступивших от налога на содержание жилищного фонда, объектов социально-культурной сферы и благоустройства терри</w:t>
      </w:r>
      <w:r w:rsidR="00236DB6"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 xml:space="preserve">тории, </w:t>
      </w:r>
      <w:r w:rsidR="007D1429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при плане – 2,9 млн. руб.,</w:t>
      </w:r>
      <w:r w:rsidR="007D1429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236DB6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исполнение составило –</w:t>
      </w:r>
      <w:r w:rsidR="00C47196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4143BC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97</w:t>
      </w:r>
      <w:r w:rsidR="007D1429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,</w:t>
      </w:r>
      <w:r w:rsidR="004143BC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4</w:t>
      </w:r>
      <w:r w:rsidR="00D033B0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3A42AE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%</w:t>
      </w:r>
      <w:r w:rsidR="007D1429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,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на сумму </w:t>
      </w:r>
      <w:r w:rsidR="00EF593E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–</w:t>
      </w:r>
      <w:r w:rsidR="003A42AE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4143BC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2,8</w:t>
      </w:r>
      <w:r w:rsidR="00C47196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млн.</w:t>
      </w:r>
      <w:r w:rsidR="003A42AE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руб</w:t>
      </w:r>
      <w:r w:rsidR="00FE3379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.</w:t>
      </w:r>
      <w:r w:rsidR="001C2E08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, в т.ч.</w:t>
      </w:r>
      <w:r w:rsidR="007D1429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:</w:t>
      </w:r>
      <w:r w:rsidR="003A42AE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</w:p>
    <w:p w14:paraId="4B13432D" w14:textId="098BDF12" w:rsidR="007D1429" w:rsidRPr="001C2E08" w:rsidRDefault="007D1429" w:rsidP="007D1429">
      <w:pPr>
        <w:pStyle w:val="a6"/>
        <w:ind w:left="709"/>
        <w:jc w:val="both"/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</w:pPr>
      <w:r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 xml:space="preserve">- модернизация газовой котельной д/с </w:t>
      </w:r>
      <w:proofErr w:type="spellStart"/>
      <w:proofErr w:type="gramStart"/>
      <w:r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Албинуца</w:t>
      </w:r>
      <w:proofErr w:type="spellEnd"/>
      <w:r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 xml:space="preserve">  в</w:t>
      </w:r>
      <w:proofErr w:type="gramEnd"/>
      <w:r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г.Слободзея</w:t>
      </w:r>
      <w:proofErr w:type="spellEnd"/>
    </w:p>
    <w:p w14:paraId="0BF92907" w14:textId="339987A4" w:rsidR="007D1429" w:rsidRPr="001C2E08" w:rsidRDefault="007D1429" w:rsidP="007D1429">
      <w:pPr>
        <w:pStyle w:val="a6"/>
        <w:ind w:left="709"/>
        <w:jc w:val="both"/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</w:pPr>
      <w:r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 xml:space="preserve">- устройство санитарного узла в РМСОШ </w:t>
      </w:r>
      <w:proofErr w:type="spellStart"/>
      <w:r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с.Коротное</w:t>
      </w:r>
      <w:proofErr w:type="spellEnd"/>
    </w:p>
    <w:p w14:paraId="4EC479CF" w14:textId="77777777" w:rsidR="001C2E08" w:rsidRDefault="007D1429" w:rsidP="007D1429">
      <w:pPr>
        <w:pStyle w:val="a6"/>
        <w:ind w:left="709"/>
        <w:jc w:val="both"/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</w:pPr>
      <w:r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 xml:space="preserve">- 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кап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 xml:space="preserve">итальный 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ремонт кровли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 xml:space="preserve"> ДК </w:t>
      </w:r>
      <w:proofErr w:type="spellStart"/>
      <w:r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с.Кицканы</w:t>
      </w:r>
      <w:proofErr w:type="spellEnd"/>
      <w:r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06F1033A" w14:textId="789FE16B" w:rsidR="007D1429" w:rsidRPr="001C2E08" w:rsidRDefault="001C2E08" w:rsidP="007D1429">
      <w:pPr>
        <w:pStyle w:val="a6"/>
        <w:ind w:left="709"/>
        <w:jc w:val="both"/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 xml:space="preserve">- </w:t>
      </w:r>
      <w:proofErr w:type="spellStart"/>
      <w:proofErr w:type="gramStart"/>
      <w:r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кап.ремонт</w:t>
      </w:r>
      <w:proofErr w:type="spellEnd"/>
      <w:proofErr w:type="gramEnd"/>
      <w:r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 xml:space="preserve"> Школы футбола  </w:t>
      </w:r>
      <w:r w:rsidR="007D1429"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 xml:space="preserve">и другие работы </w:t>
      </w:r>
    </w:p>
    <w:p w14:paraId="15FEDDE1" w14:textId="150D3423" w:rsidR="00754134" w:rsidRPr="001C2E08" w:rsidRDefault="00F97EDA" w:rsidP="00F97EDA">
      <w:pPr>
        <w:spacing w:after="0"/>
        <w:ind w:firstLine="708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2</w:t>
      </w:r>
      <w:r w:rsidR="004143BC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)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4143BC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754134"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 xml:space="preserve">Расходование субсидий целевого дорожного </w:t>
      </w:r>
      <w:r w:rsidR="001C2E08"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фонда</w:t>
      </w:r>
      <w:r w:rsidR="001C2E08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распределились</w:t>
      </w:r>
      <w:r w:rsidR="00754134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следующим образом:</w:t>
      </w:r>
    </w:p>
    <w:p w14:paraId="6D92BACE" w14:textId="2B37CC57" w:rsidR="00754134" w:rsidRPr="001C2E08" w:rsidRDefault="00754134" w:rsidP="00F40C3E">
      <w:pPr>
        <w:spacing w:after="0"/>
        <w:ind w:firstLine="709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- по автомобильным дорогам, находящимся </w:t>
      </w:r>
      <w:r w:rsidR="009360CD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в государственной собственности,</w:t>
      </w:r>
      <w:r w:rsidR="00960DD9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9360CD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составили </w:t>
      </w:r>
      <w:r w:rsidR="00F97EDA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11,9</w:t>
      </w:r>
      <w:r w:rsidR="00F40C3E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млн.</w:t>
      </w:r>
      <w:r w:rsidR="006B409C" w:rsidRPr="001C2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руб.</w:t>
      </w:r>
      <w:r w:rsidR="00B30789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,</w:t>
      </w:r>
      <w:r w:rsidR="006B409C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E72D29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на</w:t>
      </w:r>
      <w:r w:rsidR="006B409C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F97EDA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99</w:t>
      </w:r>
      <w:r w:rsidR="001024EC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%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;</w:t>
      </w:r>
    </w:p>
    <w:p w14:paraId="31156846" w14:textId="4003D9D5" w:rsidR="00754134" w:rsidRPr="001C2E08" w:rsidRDefault="00754134" w:rsidP="00AA5081">
      <w:pPr>
        <w:spacing w:after="0"/>
        <w:ind w:firstLine="709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- по автомобильным дорогам, находящимся </w:t>
      </w:r>
      <w:r w:rsidR="009360CD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в муниципальной собственности,</w:t>
      </w:r>
      <w:r w:rsidR="006B409C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9360CD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составили </w:t>
      </w:r>
      <w:r w:rsidR="00F97EDA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6,2</w:t>
      </w:r>
      <w:r w:rsidR="00F40C3E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C47196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млн</w:t>
      </w:r>
      <w:r w:rsidR="00F40C3E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. </w:t>
      </w:r>
      <w:r w:rsidR="00971F91" w:rsidRPr="001C2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руб.</w:t>
      </w:r>
      <w:r w:rsidR="00B30789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,</w:t>
      </w:r>
      <w:r w:rsidR="00971F91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9360CD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на </w:t>
      </w:r>
      <w:r w:rsidR="00F97EDA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82</w:t>
      </w:r>
      <w:r w:rsidR="00D23572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%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;</w:t>
      </w:r>
    </w:p>
    <w:p w14:paraId="495937A0" w14:textId="77777777" w:rsidR="00B00B1A" w:rsidRPr="001C2E08" w:rsidRDefault="00B00B1A" w:rsidP="00B00B1A">
      <w:pPr>
        <w:spacing w:after="0"/>
        <w:ind w:firstLine="708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27B9D971" w14:textId="0D12CC3C" w:rsidR="00B00B1A" w:rsidRPr="00C50D54" w:rsidRDefault="00F97EDA" w:rsidP="00350070">
      <w:pPr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 xml:space="preserve">3) </w:t>
      </w:r>
      <w:r w:rsidR="00B00B1A"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Программа капитальных вложений и капитального ре</w:t>
      </w:r>
      <w:r w:rsidR="00A26F7C"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мо</w:t>
      </w:r>
      <w:r w:rsidR="00B00B1A"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нта объектов бюджетной сферы</w:t>
      </w:r>
      <w:r w:rsidR="00B00B1A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за </w:t>
      </w:r>
      <w:r w:rsidR="001C2E08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счет средств</w:t>
      </w:r>
      <w:r w:rsidR="00B00B1A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местного бюджета </w:t>
      </w:r>
      <w:proofErr w:type="spellStart"/>
      <w:r w:rsidR="00B00B1A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Слободзейского</w:t>
      </w:r>
      <w:proofErr w:type="spellEnd"/>
      <w:r w:rsidR="00B00B1A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района и г.</w:t>
      </w:r>
      <w:r w:rsidR="00A26F7C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C2E08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Слободзея</w:t>
      </w:r>
      <w:proofErr w:type="spellEnd"/>
      <w:r w:rsidR="001C2E08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была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B00B1A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утверждена в </w:t>
      </w:r>
      <w:r w:rsidR="001C2E08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сумме около</w:t>
      </w:r>
      <w:r w:rsidR="00284C0F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1</w:t>
      </w:r>
      <w:r w:rsidR="00284C0F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,5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млн</w:t>
      </w:r>
      <w:r w:rsidR="00B00B1A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.ру</w:t>
      </w:r>
      <w:r w:rsidR="00A26F7C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б</w:t>
      </w:r>
      <w:proofErr w:type="spellEnd"/>
      <w:r w:rsidR="00B00B1A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.</w:t>
      </w:r>
      <w:r w:rsidR="00350070" w:rsidRPr="00C50D54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B00B1A" w:rsidRPr="00C50D54">
        <w:rPr>
          <w:rFonts w:ascii="Times New Roman" w:eastAsia="Batang" w:hAnsi="Times New Roman" w:cs="Times New Roman"/>
          <w:sz w:val="24"/>
          <w:szCs w:val="24"/>
        </w:rPr>
        <w:t>В том числе:</w:t>
      </w:r>
    </w:p>
    <w:p w14:paraId="04FF801A" w14:textId="1D2BC5CE" w:rsidR="00A26F7C" w:rsidRPr="00C50D54" w:rsidRDefault="00A26F7C" w:rsidP="00A26F7C">
      <w:pPr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50D54">
        <w:rPr>
          <w:rFonts w:ascii="Times New Roman" w:eastAsia="Batang" w:hAnsi="Times New Roman" w:cs="Times New Roman"/>
          <w:sz w:val="24"/>
          <w:szCs w:val="24"/>
        </w:rPr>
        <w:t xml:space="preserve">- по капитальному вложению в строительство - </w:t>
      </w:r>
      <w:r w:rsidR="00F97EDA" w:rsidRPr="00C50D54">
        <w:rPr>
          <w:rFonts w:ascii="Times New Roman" w:eastAsia="Batang" w:hAnsi="Times New Roman" w:cs="Times New Roman"/>
          <w:sz w:val="24"/>
          <w:szCs w:val="24"/>
        </w:rPr>
        <w:t>350</w:t>
      </w:r>
      <w:r w:rsidRPr="00C50D54">
        <w:rPr>
          <w:rFonts w:ascii="Times New Roman" w:eastAsia="Batang" w:hAnsi="Times New Roman" w:cs="Times New Roman"/>
          <w:sz w:val="24"/>
          <w:szCs w:val="24"/>
        </w:rPr>
        <w:t xml:space="preserve"> тыс.  руб.</w:t>
      </w:r>
    </w:p>
    <w:p w14:paraId="335027F5" w14:textId="58550301" w:rsidR="00D55028" w:rsidRPr="00C50D54" w:rsidRDefault="00D55028" w:rsidP="00A26F7C">
      <w:pPr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50D54">
        <w:rPr>
          <w:rFonts w:ascii="Times New Roman" w:eastAsia="Times New Roman" w:hAnsi="Times New Roman" w:cs="Times New Roman"/>
          <w:sz w:val="24"/>
          <w:szCs w:val="24"/>
        </w:rPr>
        <w:t>- по капитальному ремонту по объектам социально-культурного значения – 670</w:t>
      </w:r>
      <w:r w:rsidR="00284C0F" w:rsidRPr="00C50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0D54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14:paraId="27F28AFF" w14:textId="5FDE41B8" w:rsidR="00FC0F5E" w:rsidRPr="00C50D54" w:rsidRDefault="00FC0F5E" w:rsidP="00A26F7C">
      <w:pPr>
        <w:spacing w:after="0"/>
        <w:ind w:firstLine="70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C50D54">
        <w:rPr>
          <w:rFonts w:ascii="Times New Roman" w:eastAsia="Batang" w:hAnsi="Times New Roman" w:cs="Times New Roman"/>
          <w:sz w:val="24"/>
          <w:szCs w:val="24"/>
        </w:rPr>
        <w:t xml:space="preserve">- по капитальному ремонту административных зданий – </w:t>
      </w:r>
      <w:r w:rsidR="00284C0F" w:rsidRPr="00C50D54">
        <w:rPr>
          <w:rFonts w:ascii="Times New Roman" w:eastAsia="Batang" w:hAnsi="Times New Roman" w:cs="Times New Roman"/>
          <w:sz w:val="24"/>
          <w:szCs w:val="24"/>
        </w:rPr>
        <w:t>447</w:t>
      </w:r>
      <w:r w:rsidRPr="00C50D54">
        <w:rPr>
          <w:rFonts w:ascii="Times New Roman" w:eastAsia="Batang" w:hAnsi="Times New Roman" w:cs="Times New Roman"/>
          <w:sz w:val="24"/>
          <w:szCs w:val="24"/>
        </w:rPr>
        <w:t xml:space="preserve"> тыс.</w:t>
      </w:r>
      <w:r w:rsidR="00284C0F" w:rsidRPr="00C50D54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C50D54">
        <w:rPr>
          <w:rFonts w:ascii="Times New Roman" w:eastAsia="Batang" w:hAnsi="Times New Roman" w:cs="Times New Roman"/>
          <w:sz w:val="24"/>
          <w:szCs w:val="24"/>
        </w:rPr>
        <w:t>руб.</w:t>
      </w:r>
    </w:p>
    <w:p w14:paraId="17AC2952" w14:textId="252E737C" w:rsidR="00FC0F5E" w:rsidRPr="001C2E08" w:rsidRDefault="00B00B1A" w:rsidP="00B00B1A">
      <w:pPr>
        <w:spacing w:after="0"/>
        <w:ind w:firstLine="708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Профинансировано </w:t>
      </w:r>
      <w:r w:rsidR="00284C0F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1,4</w:t>
      </w:r>
      <w:r w:rsidR="00350070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50070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млн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.руб</w:t>
      </w:r>
      <w:proofErr w:type="spellEnd"/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. или </w:t>
      </w:r>
      <w:r w:rsidR="00284C0F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97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%,</w:t>
      </w:r>
      <w:r w:rsidR="00350070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такие работы как:</w:t>
      </w:r>
    </w:p>
    <w:p w14:paraId="6FDF8A7E" w14:textId="78D16F77" w:rsidR="00350070" w:rsidRPr="001C2E08" w:rsidRDefault="00284C0F" w:rsidP="00350070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ремонт тамбура в админздании по ул. Фрунзе № 23</w:t>
      </w:r>
      <w:r w:rsidR="00933A6E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350070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8A950E4" w14:textId="0DC36F2B" w:rsidR="00350070" w:rsidRPr="001C2E08" w:rsidRDefault="00350070" w:rsidP="00350070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замен</w:t>
      </w:r>
      <w:r w:rsidR="007D1429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оконных и дверных блоков в ДК с. </w:t>
      </w:r>
      <w:proofErr w:type="spellStart"/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Глиное</w:t>
      </w:r>
      <w:proofErr w:type="spellEnd"/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104FD29E" w14:textId="424FABF3" w:rsidR="00284C0F" w:rsidRPr="001C2E08" w:rsidRDefault="00933A6E" w:rsidP="00350070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ремонт опорных пунктов</w:t>
      </w:r>
      <w:r w:rsidR="00350070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,</w:t>
      </w:r>
    </w:p>
    <w:p w14:paraId="45B95D91" w14:textId="191C4CA5" w:rsidR="00284C0F" w:rsidRPr="001C2E08" w:rsidRDefault="00284C0F" w:rsidP="00284C0F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ремонт системы отопления в </w:t>
      </w:r>
      <w:r w:rsidR="00933A6E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МОУ «Ново-Котовская ООШ»</w:t>
      </w:r>
      <w:r w:rsidR="00933A6E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, МОУ «Карагашская СОШ»,</w:t>
      </w:r>
    </w:p>
    <w:p w14:paraId="652FB73E" w14:textId="0E172B8F" w:rsidR="00933A6E" w:rsidRPr="001C2E08" w:rsidRDefault="00933A6E" w:rsidP="00350070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капитальн</w:t>
      </w:r>
      <w:r w:rsidR="007D1429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ый</w:t>
      </w:r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ремонт полов в МДОУ д/с «Лучик»,</w:t>
      </w:r>
    </w:p>
    <w:p w14:paraId="6CD0A912" w14:textId="57D11497" w:rsidR="00933A6E" w:rsidRPr="001C2E08" w:rsidRDefault="00933A6E" w:rsidP="00284C0F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устройств</w:t>
      </w:r>
      <w:r w:rsidR="007D1429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роликовой дорожки в п. Первомайск</w:t>
      </w:r>
      <w:r w:rsidR="00350070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др. работы</w:t>
      </w:r>
    </w:p>
    <w:p w14:paraId="48D0D48B" w14:textId="77777777" w:rsidR="00691366" w:rsidRPr="00C50D54" w:rsidRDefault="00691366" w:rsidP="00350070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B55E7F9" w14:textId="57882A8F" w:rsidR="00426B86" w:rsidRPr="001C2E08" w:rsidRDefault="00350070" w:rsidP="00426B86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4) </w:t>
      </w:r>
      <w:r w:rsidR="00754134"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По целевому сбору с граждан на благоустройство тер</w:t>
      </w:r>
      <w:r w:rsidR="00B53ECC"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ритории села</w:t>
      </w:r>
      <w:r w:rsidR="00426B86"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 xml:space="preserve"> </w:t>
      </w:r>
      <w:r w:rsidR="00426B86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поступило денежных средств </w:t>
      </w:r>
      <w:r w:rsidR="00140CEB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сумме </w:t>
      </w:r>
      <w:r w:rsidR="00426B86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1,1 млн. руб. или 105,3%. Профинансировано, согласно программам администраций населенных пунктов 743 тыс. руб. или 56,1%.</w:t>
      </w:r>
    </w:p>
    <w:p w14:paraId="1FFF9895" w14:textId="571154A6" w:rsidR="00426B86" w:rsidRPr="001C2E08" w:rsidRDefault="00426B86" w:rsidP="00426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 Что касается исполнения расходов на благоустройство и озеленение территорий </w:t>
      </w:r>
      <w:proofErr w:type="gramStart"/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>района,  план</w:t>
      </w:r>
      <w:proofErr w:type="gramEnd"/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9 месяцев 2022 года утвержден </w:t>
      </w:r>
      <w:r w:rsidR="00140CEB" w:rsidRPr="001C2E0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1C2E08"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C2E08">
        <w:rPr>
          <w:rFonts w:ascii="Times New Roman" w:eastAsia="Times New Roman" w:hAnsi="Times New Roman" w:cs="Times New Roman"/>
          <w:b/>
          <w:sz w:val="24"/>
          <w:szCs w:val="24"/>
        </w:rPr>
        <w:t>августе</w:t>
      </w:r>
      <w:r w:rsidR="001C2E08"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месяце в</w:t>
      </w:r>
      <w:r w:rsidR="00140CEB"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 сумме</w:t>
      </w:r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 1,5 </w:t>
      </w:r>
      <w:proofErr w:type="spellStart"/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>млн.руб</w:t>
      </w:r>
      <w:proofErr w:type="spellEnd"/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>. Профинансировано</w:t>
      </w:r>
      <w:r w:rsidR="00140CEB"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>223 тыс. руб. или 14%.</w:t>
      </w:r>
    </w:p>
    <w:p w14:paraId="20B3CCC4" w14:textId="77777777" w:rsidR="00426B86" w:rsidRPr="00C50D54" w:rsidRDefault="00426B86" w:rsidP="00426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DC913C" w14:textId="07D19970" w:rsidR="00426B86" w:rsidRPr="001C2E08" w:rsidRDefault="00426B86" w:rsidP="008901C1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5)  </w:t>
      </w:r>
      <w:r w:rsidRPr="001C2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 по кредитам молодым семьям, молодым специалистам и крестьянско-фермерским хозяйства</w:t>
      </w:r>
      <w:r w:rsidR="008901C1" w:rsidRPr="001C2E0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</w:t>
      </w:r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 на 9 месяцев 2022 года (с учетом остатка на 01.01.2022 года) </w:t>
      </w:r>
      <w:proofErr w:type="gramStart"/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>составляет  1</w:t>
      </w:r>
      <w:proofErr w:type="gramEnd"/>
      <w:r w:rsidR="008901C1" w:rsidRPr="001C2E08">
        <w:rPr>
          <w:rFonts w:ascii="Times New Roman" w:eastAsia="Times New Roman" w:hAnsi="Times New Roman" w:cs="Times New Roman"/>
          <w:b/>
          <w:sz w:val="24"/>
          <w:szCs w:val="24"/>
        </w:rPr>
        <w:t>,7 млн</w:t>
      </w:r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руб., погашено кредитов в сумме 699 </w:t>
      </w:r>
      <w:r w:rsidR="008901C1" w:rsidRPr="001C2E08">
        <w:rPr>
          <w:rFonts w:ascii="Times New Roman" w:eastAsia="Times New Roman" w:hAnsi="Times New Roman" w:cs="Times New Roman"/>
          <w:b/>
          <w:sz w:val="24"/>
          <w:szCs w:val="24"/>
        </w:rPr>
        <w:t>тыс.</w:t>
      </w:r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руб., профинансировано в сумме 400</w:t>
      </w:r>
      <w:r w:rsidR="008901C1"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</w:t>
      </w:r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рублей; в том числе: </w:t>
      </w:r>
    </w:p>
    <w:p w14:paraId="20BC9F8A" w14:textId="2527CFA4" w:rsidR="00426B86" w:rsidRPr="001C2E08" w:rsidRDefault="00426B86" w:rsidP="00426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- по молодым семьям </w:t>
      </w:r>
      <w:r w:rsidR="008901C1"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>выдано 100</w:t>
      </w:r>
      <w:r w:rsidR="008901C1"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 тыс.</w:t>
      </w:r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руб.;</w:t>
      </w:r>
    </w:p>
    <w:p w14:paraId="5B9016A3" w14:textId="77777777" w:rsidR="00140CEB" w:rsidRPr="001C2E08" w:rsidRDefault="00140CEB" w:rsidP="00140C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>- по кредитованию крестьянско-фермерским хозяйствам - выдано 300 тыс. руб.</w:t>
      </w:r>
    </w:p>
    <w:p w14:paraId="7F412475" w14:textId="79A9BF5F" w:rsidR="00426B86" w:rsidRPr="001C2E08" w:rsidRDefault="00140CEB" w:rsidP="00140C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426B86" w:rsidRPr="001C2E08">
        <w:rPr>
          <w:rFonts w:ascii="Times New Roman" w:eastAsia="Times New Roman" w:hAnsi="Times New Roman" w:cs="Times New Roman"/>
          <w:b/>
          <w:sz w:val="24"/>
          <w:szCs w:val="24"/>
        </w:rPr>
        <w:t xml:space="preserve">- по молодым специалистам </w:t>
      </w:r>
      <w:r w:rsidR="008901C1" w:rsidRPr="001C2E08">
        <w:rPr>
          <w:rFonts w:ascii="Times New Roman" w:eastAsia="Times New Roman" w:hAnsi="Times New Roman" w:cs="Times New Roman"/>
          <w:b/>
          <w:sz w:val="24"/>
          <w:szCs w:val="24"/>
        </w:rPr>
        <w:t>- з</w:t>
      </w:r>
      <w:r w:rsidR="00426B86" w:rsidRPr="001C2E08">
        <w:rPr>
          <w:rFonts w:ascii="Times New Roman" w:eastAsia="Times New Roman" w:hAnsi="Times New Roman" w:cs="Times New Roman"/>
          <w:b/>
          <w:sz w:val="24"/>
          <w:szCs w:val="24"/>
        </w:rPr>
        <w:t>аявок на финансирование не поступало</w:t>
      </w:r>
      <w:r w:rsidR="008901C1" w:rsidRPr="001C2E08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14:paraId="21C0CCA6" w14:textId="7C77C9DA" w:rsidR="007B6D07" w:rsidRPr="00C50D54" w:rsidRDefault="007B6D07" w:rsidP="00426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A3199" w14:textId="371A4807" w:rsidR="003200CD" w:rsidRPr="001C2E08" w:rsidRDefault="008901C1" w:rsidP="007B6D07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6)</w:t>
      </w:r>
      <w:r w:rsidR="00477639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B6D07" w:rsidRPr="001C2E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По </w:t>
      </w:r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Экологическ</w:t>
      </w:r>
      <w:r w:rsidR="007B6D07" w:rsidRPr="001C2E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ому</w:t>
      </w:r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фонд</w:t>
      </w:r>
      <w:r w:rsidR="007B6D07" w:rsidRPr="001C2E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</w:t>
      </w:r>
      <w:r w:rsidR="00DD6A43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было</w:t>
      </w:r>
      <w:r w:rsidR="007B6D07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запланировано</w:t>
      </w:r>
      <w:r w:rsidR="00DD6A43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1,2 млн. руб.</w:t>
      </w:r>
      <w:r w:rsidR="00140CEB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, было п</w:t>
      </w:r>
      <w:r w:rsidR="007B6D07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рофинансировано 982 тыс. руб. или 84,7%</w:t>
      </w:r>
      <w:r w:rsidR="00DD6A43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плана. Расходы были направлены на</w:t>
      </w:r>
      <w:r w:rsidR="003200CD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31D4252" w14:textId="3890198E" w:rsidR="003200CD" w:rsidRPr="001C2E08" w:rsidRDefault="003200CD" w:rsidP="003200CD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*</w:t>
      </w:r>
      <w:r w:rsidR="00DD6A43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приобретение саженцев</w:t>
      </w:r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C2E08">
        <w:rPr>
          <w:rFonts w:ascii="Times New Roman" w:hAnsi="Times New Roman" w:cs="Times New Roman"/>
          <w:b/>
          <w:bCs/>
        </w:rPr>
        <w:t xml:space="preserve"> инвентаря и химических средств для ухода за зелеными насаждениями,  </w:t>
      </w:r>
    </w:p>
    <w:p w14:paraId="5BEE848E" w14:textId="79A5C968" w:rsidR="003200CD" w:rsidRPr="001C2E08" w:rsidRDefault="003200CD" w:rsidP="003200CD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1C2E08">
        <w:rPr>
          <w:rFonts w:ascii="Times New Roman" w:hAnsi="Times New Roman" w:cs="Times New Roman"/>
          <w:b/>
          <w:bCs/>
        </w:rPr>
        <w:t xml:space="preserve"> * </w:t>
      </w:r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>ремонт и содержание питьевых источников</w:t>
      </w:r>
      <w:r w:rsidRPr="001C2E08">
        <w:rPr>
          <w:rFonts w:ascii="Times New Roman" w:hAnsi="Times New Roman" w:cs="Times New Roman"/>
          <w:b/>
          <w:bCs/>
        </w:rPr>
        <w:t xml:space="preserve"> </w:t>
      </w:r>
    </w:p>
    <w:p w14:paraId="588D2810" w14:textId="0EF56D52" w:rsidR="007B6D07" w:rsidRPr="001C2E08" w:rsidRDefault="003200CD" w:rsidP="003200C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* спил аварийных деревьев</w:t>
      </w:r>
    </w:p>
    <w:p w14:paraId="37458582" w14:textId="3400A0D9" w:rsidR="003200CD" w:rsidRPr="001C2E08" w:rsidRDefault="003200CD" w:rsidP="003200CD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1C2E08">
        <w:rPr>
          <w:rFonts w:ascii="Times New Roman" w:hAnsi="Times New Roman" w:cs="Times New Roman"/>
          <w:b/>
          <w:bCs/>
        </w:rPr>
        <w:t xml:space="preserve"> *  ликвидацию стихийной свалки в г. </w:t>
      </w:r>
      <w:proofErr w:type="spellStart"/>
      <w:r w:rsidRPr="001C2E08">
        <w:rPr>
          <w:rFonts w:ascii="Times New Roman" w:hAnsi="Times New Roman" w:cs="Times New Roman"/>
          <w:b/>
          <w:bCs/>
        </w:rPr>
        <w:t>Слободзея</w:t>
      </w:r>
      <w:proofErr w:type="spellEnd"/>
      <w:r w:rsidRPr="001C2E08">
        <w:rPr>
          <w:rFonts w:ascii="Times New Roman" w:hAnsi="Times New Roman" w:cs="Times New Roman"/>
          <w:b/>
          <w:bCs/>
        </w:rPr>
        <w:t xml:space="preserve"> </w:t>
      </w:r>
    </w:p>
    <w:p w14:paraId="24946E15" w14:textId="5E91371D" w:rsidR="00426B86" w:rsidRPr="001C2E08" w:rsidRDefault="003200CD" w:rsidP="00140CE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E08">
        <w:rPr>
          <w:rFonts w:ascii="Times New Roman" w:hAnsi="Times New Roman" w:cs="Times New Roman"/>
          <w:b/>
          <w:bCs/>
        </w:rPr>
        <w:t xml:space="preserve"> * санитарный </w:t>
      </w:r>
      <w:proofErr w:type="gramStart"/>
      <w:r w:rsidRPr="001C2E08">
        <w:rPr>
          <w:rFonts w:ascii="Times New Roman" w:hAnsi="Times New Roman" w:cs="Times New Roman"/>
          <w:b/>
          <w:bCs/>
        </w:rPr>
        <w:t>порядок  полигон</w:t>
      </w:r>
      <w:r w:rsidR="00140CEB" w:rsidRPr="001C2E08">
        <w:rPr>
          <w:rFonts w:ascii="Times New Roman" w:hAnsi="Times New Roman" w:cs="Times New Roman"/>
          <w:b/>
          <w:bCs/>
        </w:rPr>
        <w:t>а</w:t>
      </w:r>
      <w:proofErr w:type="gramEnd"/>
      <w:r w:rsidRPr="001C2E08">
        <w:rPr>
          <w:rFonts w:ascii="Times New Roman" w:hAnsi="Times New Roman" w:cs="Times New Roman"/>
          <w:b/>
          <w:bCs/>
        </w:rPr>
        <w:t xml:space="preserve"> ТБО с. </w:t>
      </w:r>
      <w:proofErr w:type="spellStart"/>
      <w:r w:rsidRPr="001C2E08">
        <w:rPr>
          <w:rFonts w:ascii="Times New Roman" w:hAnsi="Times New Roman" w:cs="Times New Roman"/>
          <w:b/>
          <w:bCs/>
        </w:rPr>
        <w:t>Суклея</w:t>
      </w:r>
      <w:proofErr w:type="spellEnd"/>
      <w:r w:rsidRPr="001C2E08">
        <w:rPr>
          <w:rFonts w:ascii="Times New Roman" w:hAnsi="Times New Roman" w:cs="Times New Roman"/>
          <w:b/>
          <w:bCs/>
        </w:rPr>
        <w:t xml:space="preserve">  и др. </w:t>
      </w:r>
    </w:p>
    <w:p w14:paraId="5CE68C6F" w14:textId="77777777" w:rsidR="00426B86" w:rsidRPr="001C2E08" w:rsidRDefault="00426B86" w:rsidP="00426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6C0A42" w14:textId="002D6224" w:rsidR="00754134" w:rsidRPr="001C2E08" w:rsidRDefault="00477639" w:rsidP="00426B86">
      <w:pPr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  7)    </w:t>
      </w:r>
      <w:r w:rsidR="00754134" w:rsidRPr="001C2E08">
        <w:rPr>
          <w:rFonts w:ascii="Times New Roman" w:eastAsia="Batang" w:hAnsi="Times New Roman" w:cs="Times New Roman"/>
          <w:b/>
          <w:bCs/>
          <w:sz w:val="24"/>
          <w:szCs w:val="24"/>
          <w:u w:val="single"/>
        </w:rPr>
        <w:t>Из Резервного фонда</w:t>
      </w:r>
      <w:r w:rsidR="00754134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местного бюджета произведены расходы по мероприятиям</w:t>
      </w:r>
      <w:r w:rsidR="00A15FE6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, утвержденных сметой расходования средств</w:t>
      </w:r>
      <w:r w:rsidR="00754134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D9309B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в сумме </w:t>
      </w:r>
      <w:r w:rsidR="00426B86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531</w:t>
      </w:r>
      <w:r w:rsidR="00D9309B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A15FE6" w:rsidRPr="001C2E08">
        <w:rPr>
          <w:rFonts w:ascii="Times New Roman" w:hAnsi="Times New Roman" w:cs="Times New Roman"/>
          <w:b/>
          <w:bCs/>
          <w:sz w:val="24"/>
          <w:szCs w:val="24"/>
        </w:rPr>
        <w:t>тыс.</w:t>
      </w:r>
      <w:r w:rsidR="00D9309B" w:rsidRPr="001C2E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B05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руб., </w:t>
      </w:r>
      <w:r w:rsidR="00105B32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или </w:t>
      </w:r>
      <w:r w:rsidR="00426B86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66</w:t>
      </w:r>
      <w:r w:rsidR="00171E55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754134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%</w:t>
      </w:r>
      <w:r w:rsidR="00426B86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от плана.</w:t>
      </w:r>
      <w:r w:rsidR="00426B86" w:rsidRPr="001C2E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5940188" w14:textId="77777777" w:rsidR="00171E55" w:rsidRPr="001C2E08" w:rsidRDefault="00171E55" w:rsidP="00171E55">
      <w:pPr>
        <w:spacing w:after="0"/>
        <w:ind w:firstLine="709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5A0B9F36" w14:textId="4212819B" w:rsidR="00171E55" w:rsidRPr="001C2E08" w:rsidRDefault="00171E55" w:rsidP="00171E55">
      <w:pPr>
        <w:spacing w:after="0"/>
        <w:ind w:firstLine="709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Общий объем кредиторской задолженности по состоянию на 1 </w:t>
      </w:r>
      <w:proofErr w:type="gramStart"/>
      <w:r w:rsidR="008901C1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октября </w:t>
      </w:r>
      <w:r w:rsidR="00636E01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202</w:t>
      </w:r>
      <w:r w:rsidR="0053413C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2</w:t>
      </w:r>
      <w:proofErr w:type="gramEnd"/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года состав</w:t>
      </w:r>
      <w:r w:rsidR="00105B32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и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л </w:t>
      </w:r>
      <w:r w:rsidR="0053413C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15</w:t>
      </w:r>
      <w:r w:rsidR="008901C1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4,1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1230BD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млн.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руб</w:t>
      </w:r>
      <w:r w:rsidR="001230BD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.</w:t>
      </w:r>
      <w:r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,</w:t>
      </w:r>
      <w:r w:rsidR="001230BD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B00B1A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прирост </w:t>
      </w:r>
      <w:r w:rsidR="00105B32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за отчетный период </w:t>
      </w:r>
      <w:r w:rsidR="00B00B1A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составил </w:t>
      </w:r>
      <w:r w:rsidR="008901C1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3</w:t>
      </w:r>
      <w:r w:rsidR="00105B32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млн.</w:t>
      </w:r>
      <w:r w:rsidR="00636E01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="00105B32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>руб.</w:t>
      </w:r>
      <w:r w:rsidR="001230BD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в основном за потребленные ТЭР</w:t>
      </w:r>
      <w:r w:rsidR="00105B32" w:rsidRPr="001C2E08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бюджетными организациями.</w:t>
      </w:r>
    </w:p>
    <w:p w14:paraId="0AE7CE89" w14:textId="77777777" w:rsidR="00F32FE7" w:rsidRPr="00C50D54" w:rsidRDefault="00F32FE7" w:rsidP="003E0115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71164CB8" w14:textId="77777777" w:rsidR="00C50D54" w:rsidRDefault="00C50D54" w:rsidP="00A76A05">
      <w:pPr>
        <w:pStyle w:val="a5"/>
        <w:rPr>
          <w:rFonts w:ascii="Times New Roman" w:eastAsia="Batang" w:hAnsi="Times New Roman" w:cs="Times New Roman"/>
          <w:sz w:val="24"/>
          <w:szCs w:val="24"/>
        </w:rPr>
      </w:pPr>
    </w:p>
    <w:p w14:paraId="25339BA9" w14:textId="79273B2E" w:rsidR="00A76A05" w:rsidRPr="00C50D54" w:rsidRDefault="00A76A05" w:rsidP="00A76A05">
      <w:pPr>
        <w:pStyle w:val="a5"/>
        <w:rPr>
          <w:rFonts w:ascii="Times New Roman" w:eastAsia="Batang" w:hAnsi="Times New Roman" w:cs="Times New Roman"/>
          <w:sz w:val="24"/>
          <w:szCs w:val="24"/>
        </w:rPr>
      </w:pPr>
      <w:r w:rsidRPr="00C50D54">
        <w:rPr>
          <w:rFonts w:ascii="Times New Roman" w:eastAsia="Batang" w:hAnsi="Times New Roman" w:cs="Times New Roman"/>
          <w:sz w:val="24"/>
          <w:szCs w:val="24"/>
        </w:rPr>
        <w:t>Начальник управления</w:t>
      </w:r>
    </w:p>
    <w:p w14:paraId="47E75A84" w14:textId="77777777" w:rsidR="00A76A05" w:rsidRPr="00C50D54" w:rsidRDefault="00A76A05" w:rsidP="00A76A05">
      <w:pPr>
        <w:pStyle w:val="a5"/>
        <w:rPr>
          <w:rFonts w:ascii="Times New Roman" w:eastAsia="Batang" w:hAnsi="Times New Roman" w:cs="Times New Roman"/>
          <w:sz w:val="24"/>
          <w:szCs w:val="24"/>
        </w:rPr>
      </w:pPr>
      <w:r w:rsidRPr="00C50D54">
        <w:rPr>
          <w:rFonts w:ascii="Times New Roman" w:eastAsia="Batang" w:hAnsi="Times New Roman" w:cs="Times New Roman"/>
          <w:sz w:val="24"/>
          <w:szCs w:val="24"/>
        </w:rPr>
        <w:t>экономического развития и</w:t>
      </w:r>
    </w:p>
    <w:p w14:paraId="118855AB" w14:textId="353F92AE" w:rsidR="00A76A05" w:rsidRPr="00A76A05" w:rsidRDefault="00A76A05" w:rsidP="00A76A05">
      <w:pPr>
        <w:pStyle w:val="a5"/>
        <w:rPr>
          <w:rFonts w:ascii="Times New Roman" w:eastAsia="Batang" w:hAnsi="Times New Roman" w:cs="Times New Roman"/>
          <w:sz w:val="24"/>
          <w:szCs w:val="24"/>
        </w:rPr>
      </w:pPr>
      <w:r w:rsidRPr="00C50D54">
        <w:rPr>
          <w:rFonts w:ascii="Times New Roman" w:eastAsia="Batang" w:hAnsi="Times New Roman" w:cs="Times New Roman"/>
          <w:sz w:val="24"/>
          <w:szCs w:val="24"/>
        </w:rPr>
        <w:t>муниципальной собственности                                                                                   Т.В. Белова</w:t>
      </w:r>
    </w:p>
    <w:p w14:paraId="451DD9A6" w14:textId="11DD1F24" w:rsidR="00A76A05" w:rsidRDefault="00A76A05">
      <w:pPr>
        <w:rPr>
          <w:sz w:val="26"/>
          <w:szCs w:val="26"/>
        </w:rPr>
      </w:pPr>
    </w:p>
    <w:p w14:paraId="6B0062F8" w14:textId="08E1BB75" w:rsidR="00761F04" w:rsidRDefault="00761F04">
      <w:pPr>
        <w:rPr>
          <w:sz w:val="26"/>
          <w:szCs w:val="26"/>
        </w:rPr>
      </w:pPr>
    </w:p>
    <w:p w14:paraId="56E1389E" w14:textId="1945D952" w:rsidR="00761F04" w:rsidRDefault="00761F04">
      <w:pPr>
        <w:rPr>
          <w:sz w:val="26"/>
          <w:szCs w:val="26"/>
        </w:rPr>
      </w:pPr>
    </w:p>
    <w:sectPr w:rsidR="00761F04" w:rsidSect="00D4578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0F50"/>
    <w:multiLevelType w:val="hybridMultilevel"/>
    <w:tmpl w:val="483A32A6"/>
    <w:lvl w:ilvl="0" w:tplc="D6DC45C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2249DD"/>
    <w:multiLevelType w:val="hybridMultilevel"/>
    <w:tmpl w:val="AAAC21B0"/>
    <w:lvl w:ilvl="0" w:tplc="329C1B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789" w:hanging="360"/>
      </w:pPr>
    </w:lvl>
    <w:lvl w:ilvl="2" w:tplc="0819001B" w:tentative="1">
      <w:start w:val="1"/>
      <w:numFmt w:val="lowerRoman"/>
      <w:lvlText w:val="%3."/>
      <w:lvlJc w:val="right"/>
      <w:pPr>
        <w:ind w:left="2509" w:hanging="180"/>
      </w:pPr>
    </w:lvl>
    <w:lvl w:ilvl="3" w:tplc="0819000F" w:tentative="1">
      <w:start w:val="1"/>
      <w:numFmt w:val="decimal"/>
      <w:lvlText w:val="%4."/>
      <w:lvlJc w:val="left"/>
      <w:pPr>
        <w:ind w:left="3229" w:hanging="360"/>
      </w:pPr>
    </w:lvl>
    <w:lvl w:ilvl="4" w:tplc="08190019" w:tentative="1">
      <w:start w:val="1"/>
      <w:numFmt w:val="lowerLetter"/>
      <w:lvlText w:val="%5."/>
      <w:lvlJc w:val="left"/>
      <w:pPr>
        <w:ind w:left="3949" w:hanging="360"/>
      </w:pPr>
    </w:lvl>
    <w:lvl w:ilvl="5" w:tplc="0819001B" w:tentative="1">
      <w:start w:val="1"/>
      <w:numFmt w:val="lowerRoman"/>
      <w:lvlText w:val="%6."/>
      <w:lvlJc w:val="right"/>
      <w:pPr>
        <w:ind w:left="4669" w:hanging="180"/>
      </w:pPr>
    </w:lvl>
    <w:lvl w:ilvl="6" w:tplc="0819000F" w:tentative="1">
      <w:start w:val="1"/>
      <w:numFmt w:val="decimal"/>
      <w:lvlText w:val="%7."/>
      <w:lvlJc w:val="left"/>
      <w:pPr>
        <w:ind w:left="5389" w:hanging="360"/>
      </w:pPr>
    </w:lvl>
    <w:lvl w:ilvl="7" w:tplc="08190019" w:tentative="1">
      <w:start w:val="1"/>
      <w:numFmt w:val="lowerLetter"/>
      <w:lvlText w:val="%8."/>
      <w:lvlJc w:val="left"/>
      <w:pPr>
        <w:ind w:left="6109" w:hanging="360"/>
      </w:pPr>
    </w:lvl>
    <w:lvl w:ilvl="8" w:tplc="08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E94D08"/>
    <w:multiLevelType w:val="singleLevel"/>
    <w:tmpl w:val="EFD084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8844202"/>
    <w:multiLevelType w:val="multilevel"/>
    <w:tmpl w:val="107256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6E7E15"/>
    <w:multiLevelType w:val="hybridMultilevel"/>
    <w:tmpl w:val="0A3C207A"/>
    <w:lvl w:ilvl="0" w:tplc="1D489D54">
      <w:start w:val="1"/>
      <w:numFmt w:val="bullet"/>
      <w:lvlText w:val=""/>
      <w:lvlJc w:val="left"/>
      <w:pPr>
        <w:ind w:left="1068" w:hanging="360"/>
      </w:pPr>
      <w:rPr>
        <w:rFonts w:ascii="Symbol" w:eastAsia="Batang" w:hAnsi="Symbol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D13532E"/>
    <w:multiLevelType w:val="multilevel"/>
    <w:tmpl w:val="A2BA6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392576">
    <w:abstractNumId w:val="2"/>
  </w:num>
  <w:num w:numId="2" w16cid:durableId="1813980262">
    <w:abstractNumId w:val="0"/>
  </w:num>
  <w:num w:numId="3" w16cid:durableId="708995318">
    <w:abstractNumId w:val="5"/>
  </w:num>
  <w:num w:numId="4" w16cid:durableId="2141066487">
    <w:abstractNumId w:val="4"/>
  </w:num>
  <w:num w:numId="5" w16cid:durableId="453793908">
    <w:abstractNumId w:val="1"/>
  </w:num>
  <w:num w:numId="6" w16cid:durableId="101923878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259"/>
    <w:rsid w:val="00006F50"/>
    <w:rsid w:val="000076D5"/>
    <w:rsid w:val="00010431"/>
    <w:rsid w:val="000104E3"/>
    <w:rsid w:val="000171D9"/>
    <w:rsid w:val="00020D8D"/>
    <w:rsid w:val="00040FDA"/>
    <w:rsid w:val="0004197E"/>
    <w:rsid w:val="00046159"/>
    <w:rsid w:val="00050012"/>
    <w:rsid w:val="0005704A"/>
    <w:rsid w:val="0006790F"/>
    <w:rsid w:val="00072EC5"/>
    <w:rsid w:val="00076E05"/>
    <w:rsid w:val="00077BA3"/>
    <w:rsid w:val="00082BCB"/>
    <w:rsid w:val="00096EA6"/>
    <w:rsid w:val="000A44F0"/>
    <w:rsid w:val="000C39D8"/>
    <w:rsid w:val="000D701F"/>
    <w:rsid w:val="000E0FDC"/>
    <w:rsid w:val="000E3E39"/>
    <w:rsid w:val="000E57EC"/>
    <w:rsid w:val="000E7268"/>
    <w:rsid w:val="000E7491"/>
    <w:rsid w:val="000F3804"/>
    <w:rsid w:val="000F4B91"/>
    <w:rsid w:val="000F54A9"/>
    <w:rsid w:val="000F7D25"/>
    <w:rsid w:val="001024EC"/>
    <w:rsid w:val="00103B00"/>
    <w:rsid w:val="00105B32"/>
    <w:rsid w:val="00106332"/>
    <w:rsid w:val="00106B40"/>
    <w:rsid w:val="00110B2E"/>
    <w:rsid w:val="00112382"/>
    <w:rsid w:val="001130B9"/>
    <w:rsid w:val="001230BD"/>
    <w:rsid w:val="001234DD"/>
    <w:rsid w:val="0012519D"/>
    <w:rsid w:val="00137B64"/>
    <w:rsid w:val="00140CEB"/>
    <w:rsid w:val="00141C07"/>
    <w:rsid w:val="001449BF"/>
    <w:rsid w:val="00150322"/>
    <w:rsid w:val="00161E67"/>
    <w:rsid w:val="00171E55"/>
    <w:rsid w:val="00172671"/>
    <w:rsid w:val="00172CC4"/>
    <w:rsid w:val="00173161"/>
    <w:rsid w:val="0017401C"/>
    <w:rsid w:val="00183890"/>
    <w:rsid w:val="00184BD1"/>
    <w:rsid w:val="00185361"/>
    <w:rsid w:val="00190119"/>
    <w:rsid w:val="00195B7D"/>
    <w:rsid w:val="001A0D5F"/>
    <w:rsid w:val="001A5E16"/>
    <w:rsid w:val="001B255D"/>
    <w:rsid w:val="001B3C51"/>
    <w:rsid w:val="001B5CB6"/>
    <w:rsid w:val="001C2E08"/>
    <w:rsid w:val="001C3659"/>
    <w:rsid w:val="001E10FC"/>
    <w:rsid w:val="001E5C6F"/>
    <w:rsid w:val="001E744A"/>
    <w:rsid w:val="001F026C"/>
    <w:rsid w:val="00205C52"/>
    <w:rsid w:val="002073A4"/>
    <w:rsid w:val="002120C9"/>
    <w:rsid w:val="00226E46"/>
    <w:rsid w:val="002345C2"/>
    <w:rsid w:val="00236DB6"/>
    <w:rsid w:val="0024392F"/>
    <w:rsid w:val="00245FB9"/>
    <w:rsid w:val="00251113"/>
    <w:rsid w:val="002537AF"/>
    <w:rsid w:val="002749F4"/>
    <w:rsid w:val="0027609F"/>
    <w:rsid w:val="00281678"/>
    <w:rsid w:val="00282B76"/>
    <w:rsid w:val="00282F30"/>
    <w:rsid w:val="00284C0F"/>
    <w:rsid w:val="002868AC"/>
    <w:rsid w:val="00287EB9"/>
    <w:rsid w:val="002922E8"/>
    <w:rsid w:val="00296ABB"/>
    <w:rsid w:val="002A56BC"/>
    <w:rsid w:val="002B0751"/>
    <w:rsid w:val="002B0F8D"/>
    <w:rsid w:val="002C4AB8"/>
    <w:rsid w:val="002D294F"/>
    <w:rsid w:val="002D426D"/>
    <w:rsid w:val="002D7F8E"/>
    <w:rsid w:val="002E0E5E"/>
    <w:rsid w:val="002E1A58"/>
    <w:rsid w:val="002E25CD"/>
    <w:rsid w:val="002F14B7"/>
    <w:rsid w:val="0030226F"/>
    <w:rsid w:val="00305883"/>
    <w:rsid w:val="00305D82"/>
    <w:rsid w:val="00306238"/>
    <w:rsid w:val="00313043"/>
    <w:rsid w:val="0031694B"/>
    <w:rsid w:val="003200CD"/>
    <w:rsid w:val="00332AA5"/>
    <w:rsid w:val="003336C0"/>
    <w:rsid w:val="00344466"/>
    <w:rsid w:val="00345443"/>
    <w:rsid w:val="003470DB"/>
    <w:rsid w:val="00347DD3"/>
    <w:rsid w:val="00350070"/>
    <w:rsid w:val="00351ADA"/>
    <w:rsid w:val="00352058"/>
    <w:rsid w:val="00360FC3"/>
    <w:rsid w:val="0036111A"/>
    <w:rsid w:val="0036270F"/>
    <w:rsid w:val="003668AA"/>
    <w:rsid w:val="00371441"/>
    <w:rsid w:val="0037248A"/>
    <w:rsid w:val="003818FE"/>
    <w:rsid w:val="003A3DBD"/>
    <w:rsid w:val="003A42AE"/>
    <w:rsid w:val="003A72BD"/>
    <w:rsid w:val="003B0C0C"/>
    <w:rsid w:val="003B43E1"/>
    <w:rsid w:val="003B579D"/>
    <w:rsid w:val="003D2ABD"/>
    <w:rsid w:val="003E0115"/>
    <w:rsid w:val="003E5091"/>
    <w:rsid w:val="003E549C"/>
    <w:rsid w:val="003F021A"/>
    <w:rsid w:val="003F1669"/>
    <w:rsid w:val="003F22DB"/>
    <w:rsid w:val="003F6CDF"/>
    <w:rsid w:val="00405FE5"/>
    <w:rsid w:val="004125F8"/>
    <w:rsid w:val="004143BC"/>
    <w:rsid w:val="00426B86"/>
    <w:rsid w:val="00427C0D"/>
    <w:rsid w:val="00430480"/>
    <w:rsid w:val="004313CE"/>
    <w:rsid w:val="00436E2A"/>
    <w:rsid w:val="0044415C"/>
    <w:rsid w:val="0044465D"/>
    <w:rsid w:val="00457DCD"/>
    <w:rsid w:val="00457F59"/>
    <w:rsid w:val="0046014A"/>
    <w:rsid w:val="00460992"/>
    <w:rsid w:val="00463864"/>
    <w:rsid w:val="00463B29"/>
    <w:rsid w:val="00464259"/>
    <w:rsid w:val="00467327"/>
    <w:rsid w:val="00477639"/>
    <w:rsid w:val="004813A8"/>
    <w:rsid w:val="00486542"/>
    <w:rsid w:val="004B06AF"/>
    <w:rsid w:val="004B2AC4"/>
    <w:rsid w:val="004B4FF9"/>
    <w:rsid w:val="004C1274"/>
    <w:rsid w:val="004C5F55"/>
    <w:rsid w:val="004D0889"/>
    <w:rsid w:val="004D5913"/>
    <w:rsid w:val="004D637D"/>
    <w:rsid w:val="004F4C06"/>
    <w:rsid w:val="004F7305"/>
    <w:rsid w:val="00507CDE"/>
    <w:rsid w:val="0051347A"/>
    <w:rsid w:val="00522BCA"/>
    <w:rsid w:val="0052416A"/>
    <w:rsid w:val="0053413C"/>
    <w:rsid w:val="00542B0D"/>
    <w:rsid w:val="00544C00"/>
    <w:rsid w:val="00544D43"/>
    <w:rsid w:val="00546C3C"/>
    <w:rsid w:val="0054713D"/>
    <w:rsid w:val="00554AA1"/>
    <w:rsid w:val="005550DC"/>
    <w:rsid w:val="00560A38"/>
    <w:rsid w:val="00574279"/>
    <w:rsid w:val="0057477C"/>
    <w:rsid w:val="00577079"/>
    <w:rsid w:val="00577294"/>
    <w:rsid w:val="00597C44"/>
    <w:rsid w:val="005A3824"/>
    <w:rsid w:val="005A5E49"/>
    <w:rsid w:val="005B1EDB"/>
    <w:rsid w:val="005C570B"/>
    <w:rsid w:val="005D0011"/>
    <w:rsid w:val="005D7921"/>
    <w:rsid w:val="005E1683"/>
    <w:rsid w:val="005F5D59"/>
    <w:rsid w:val="005F5F51"/>
    <w:rsid w:val="005F6ADD"/>
    <w:rsid w:val="006059E5"/>
    <w:rsid w:val="006224F6"/>
    <w:rsid w:val="00624D97"/>
    <w:rsid w:val="0062571F"/>
    <w:rsid w:val="0063213F"/>
    <w:rsid w:val="00634E19"/>
    <w:rsid w:val="00636E01"/>
    <w:rsid w:val="00661369"/>
    <w:rsid w:val="00661E8F"/>
    <w:rsid w:val="0066350D"/>
    <w:rsid w:val="00671C2D"/>
    <w:rsid w:val="0068338A"/>
    <w:rsid w:val="00690DE4"/>
    <w:rsid w:val="00691366"/>
    <w:rsid w:val="006A2816"/>
    <w:rsid w:val="006A720E"/>
    <w:rsid w:val="006B0DDC"/>
    <w:rsid w:val="006B409C"/>
    <w:rsid w:val="006C5D3E"/>
    <w:rsid w:val="006D6D03"/>
    <w:rsid w:val="006E20E8"/>
    <w:rsid w:val="006F538D"/>
    <w:rsid w:val="00701414"/>
    <w:rsid w:val="00701D05"/>
    <w:rsid w:val="007023EB"/>
    <w:rsid w:val="00710978"/>
    <w:rsid w:val="007113A3"/>
    <w:rsid w:val="00712C7C"/>
    <w:rsid w:val="00714384"/>
    <w:rsid w:val="00725C4B"/>
    <w:rsid w:val="00730CD8"/>
    <w:rsid w:val="007327F9"/>
    <w:rsid w:val="0074298F"/>
    <w:rsid w:val="00754134"/>
    <w:rsid w:val="00761630"/>
    <w:rsid w:val="00761F04"/>
    <w:rsid w:val="00766569"/>
    <w:rsid w:val="00766884"/>
    <w:rsid w:val="00770B05"/>
    <w:rsid w:val="00773089"/>
    <w:rsid w:val="0078064E"/>
    <w:rsid w:val="007829AD"/>
    <w:rsid w:val="00783C92"/>
    <w:rsid w:val="00785822"/>
    <w:rsid w:val="00785E71"/>
    <w:rsid w:val="00786E1B"/>
    <w:rsid w:val="00793699"/>
    <w:rsid w:val="007949AB"/>
    <w:rsid w:val="00794F70"/>
    <w:rsid w:val="007A4FA6"/>
    <w:rsid w:val="007B5884"/>
    <w:rsid w:val="007B6D07"/>
    <w:rsid w:val="007C0807"/>
    <w:rsid w:val="007C1FA0"/>
    <w:rsid w:val="007C3301"/>
    <w:rsid w:val="007C6FD6"/>
    <w:rsid w:val="007D1429"/>
    <w:rsid w:val="007D3663"/>
    <w:rsid w:val="007D4D01"/>
    <w:rsid w:val="007D54FC"/>
    <w:rsid w:val="007E120B"/>
    <w:rsid w:val="007F0420"/>
    <w:rsid w:val="007F133A"/>
    <w:rsid w:val="00814EE7"/>
    <w:rsid w:val="00825741"/>
    <w:rsid w:val="00826AE9"/>
    <w:rsid w:val="008319BD"/>
    <w:rsid w:val="00841C49"/>
    <w:rsid w:val="00866697"/>
    <w:rsid w:val="008754A0"/>
    <w:rsid w:val="008779E3"/>
    <w:rsid w:val="0088102D"/>
    <w:rsid w:val="00881BA5"/>
    <w:rsid w:val="00883310"/>
    <w:rsid w:val="00884F99"/>
    <w:rsid w:val="00886486"/>
    <w:rsid w:val="008901C1"/>
    <w:rsid w:val="008A04C1"/>
    <w:rsid w:val="008B0877"/>
    <w:rsid w:val="008B7F4D"/>
    <w:rsid w:val="008D58BA"/>
    <w:rsid w:val="008E52FB"/>
    <w:rsid w:val="008E721B"/>
    <w:rsid w:val="008F5330"/>
    <w:rsid w:val="008F787D"/>
    <w:rsid w:val="0090303D"/>
    <w:rsid w:val="00906496"/>
    <w:rsid w:val="00910FFE"/>
    <w:rsid w:val="0092367C"/>
    <w:rsid w:val="00931112"/>
    <w:rsid w:val="009325DE"/>
    <w:rsid w:val="00933A6E"/>
    <w:rsid w:val="009360CD"/>
    <w:rsid w:val="00936FE6"/>
    <w:rsid w:val="009405AB"/>
    <w:rsid w:val="00945DB5"/>
    <w:rsid w:val="009528A5"/>
    <w:rsid w:val="00953A19"/>
    <w:rsid w:val="00957E55"/>
    <w:rsid w:val="00960DD9"/>
    <w:rsid w:val="0096377E"/>
    <w:rsid w:val="00964166"/>
    <w:rsid w:val="00964781"/>
    <w:rsid w:val="00966993"/>
    <w:rsid w:val="00971F91"/>
    <w:rsid w:val="00981C63"/>
    <w:rsid w:val="00986B70"/>
    <w:rsid w:val="0099154A"/>
    <w:rsid w:val="009A06DB"/>
    <w:rsid w:val="009A1959"/>
    <w:rsid w:val="009A2256"/>
    <w:rsid w:val="009B00D6"/>
    <w:rsid w:val="009B46EA"/>
    <w:rsid w:val="009B5822"/>
    <w:rsid w:val="009B5B5F"/>
    <w:rsid w:val="009C305F"/>
    <w:rsid w:val="009C6A05"/>
    <w:rsid w:val="009D033C"/>
    <w:rsid w:val="009D1688"/>
    <w:rsid w:val="009D2078"/>
    <w:rsid w:val="009E1229"/>
    <w:rsid w:val="009E3F12"/>
    <w:rsid w:val="009E4340"/>
    <w:rsid w:val="009F3539"/>
    <w:rsid w:val="009F4062"/>
    <w:rsid w:val="009F4A04"/>
    <w:rsid w:val="009F5B3A"/>
    <w:rsid w:val="009F5E6C"/>
    <w:rsid w:val="00A02861"/>
    <w:rsid w:val="00A076D1"/>
    <w:rsid w:val="00A15FE6"/>
    <w:rsid w:val="00A22D4D"/>
    <w:rsid w:val="00A26F7C"/>
    <w:rsid w:val="00A3092A"/>
    <w:rsid w:val="00A30ABA"/>
    <w:rsid w:val="00A32EDC"/>
    <w:rsid w:val="00A33601"/>
    <w:rsid w:val="00A37D22"/>
    <w:rsid w:val="00A42E6A"/>
    <w:rsid w:val="00A42EFA"/>
    <w:rsid w:val="00A43BE9"/>
    <w:rsid w:val="00A505B3"/>
    <w:rsid w:val="00A52B0B"/>
    <w:rsid w:val="00A56834"/>
    <w:rsid w:val="00A57F60"/>
    <w:rsid w:val="00A642FA"/>
    <w:rsid w:val="00A663DF"/>
    <w:rsid w:val="00A67898"/>
    <w:rsid w:val="00A7175B"/>
    <w:rsid w:val="00A73060"/>
    <w:rsid w:val="00A76A05"/>
    <w:rsid w:val="00A82795"/>
    <w:rsid w:val="00A85AB4"/>
    <w:rsid w:val="00AA15CF"/>
    <w:rsid w:val="00AA190D"/>
    <w:rsid w:val="00AA4150"/>
    <w:rsid w:val="00AA5081"/>
    <w:rsid w:val="00AA6FBD"/>
    <w:rsid w:val="00AB7729"/>
    <w:rsid w:val="00AD417C"/>
    <w:rsid w:val="00AD5B1A"/>
    <w:rsid w:val="00AE0ED6"/>
    <w:rsid w:val="00AE490E"/>
    <w:rsid w:val="00AE55FF"/>
    <w:rsid w:val="00AF0E59"/>
    <w:rsid w:val="00AF4A49"/>
    <w:rsid w:val="00AF7485"/>
    <w:rsid w:val="00B00430"/>
    <w:rsid w:val="00B00B1A"/>
    <w:rsid w:val="00B028D9"/>
    <w:rsid w:val="00B10E7E"/>
    <w:rsid w:val="00B16A2F"/>
    <w:rsid w:val="00B230BA"/>
    <w:rsid w:val="00B23628"/>
    <w:rsid w:val="00B30789"/>
    <w:rsid w:val="00B36B22"/>
    <w:rsid w:val="00B36E63"/>
    <w:rsid w:val="00B43E40"/>
    <w:rsid w:val="00B4518D"/>
    <w:rsid w:val="00B47EF3"/>
    <w:rsid w:val="00B53ECC"/>
    <w:rsid w:val="00B573CA"/>
    <w:rsid w:val="00B61344"/>
    <w:rsid w:val="00B769ED"/>
    <w:rsid w:val="00BA0440"/>
    <w:rsid w:val="00BA2CFC"/>
    <w:rsid w:val="00BA4163"/>
    <w:rsid w:val="00BA543A"/>
    <w:rsid w:val="00BA58E9"/>
    <w:rsid w:val="00BB280B"/>
    <w:rsid w:val="00BB3A57"/>
    <w:rsid w:val="00BB64DE"/>
    <w:rsid w:val="00BB7701"/>
    <w:rsid w:val="00BC393D"/>
    <w:rsid w:val="00BD47B0"/>
    <w:rsid w:val="00BD51C1"/>
    <w:rsid w:val="00BE1DEB"/>
    <w:rsid w:val="00BE654C"/>
    <w:rsid w:val="00BF11A6"/>
    <w:rsid w:val="00BF69FD"/>
    <w:rsid w:val="00C035CE"/>
    <w:rsid w:val="00C0502C"/>
    <w:rsid w:val="00C06F5B"/>
    <w:rsid w:val="00C13E78"/>
    <w:rsid w:val="00C16504"/>
    <w:rsid w:val="00C24618"/>
    <w:rsid w:val="00C308EF"/>
    <w:rsid w:val="00C42116"/>
    <w:rsid w:val="00C44740"/>
    <w:rsid w:val="00C47196"/>
    <w:rsid w:val="00C50D54"/>
    <w:rsid w:val="00C52046"/>
    <w:rsid w:val="00C57187"/>
    <w:rsid w:val="00C61D7D"/>
    <w:rsid w:val="00C620AC"/>
    <w:rsid w:val="00C70658"/>
    <w:rsid w:val="00C779AC"/>
    <w:rsid w:val="00C868F0"/>
    <w:rsid w:val="00C97737"/>
    <w:rsid w:val="00CA4F81"/>
    <w:rsid w:val="00CB1104"/>
    <w:rsid w:val="00CB1E23"/>
    <w:rsid w:val="00CB3C68"/>
    <w:rsid w:val="00CC227B"/>
    <w:rsid w:val="00CC3257"/>
    <w:rsid w:val="00CC6854"/>
    <w:rsid w:val="00CD1DD2"/>
    <w:rsid w:val="00CD4A18"/>
    <w:rsid w:val="00CF2809"/>
    <w:rsid w:val="00CF780C"/>
    <w:rsid w:val="00D032A3"/>
    <w:rsid w:val="00D033B0"/>
    <w:rsid w:val="00D127DC"/>
    <w:rsid w:val="00D2052B"/>
    <w:rsid w:val="00D22BB2"/>
    <w:rsid w:val="00D23572"/>
    <w:rsid w:val="00D23F13"/>
    <w:rsid w:val="00D24968"/>
    <w:rsid w:val="00D37FD8"/>
    <w:rsid w:val="00D40C23"/>
    <w:rsid w:val="00D42FEA"/>
    <w:rsid w:val="00D45780"/>
    <w:rsid w:val="00D4783D"/>
    <w:rsid w:val="00D50154"/>
    <w:rsid w:val="00D50DEC"/>
    <w:rsid w:val="00D55028"/>
    <w:rsid w:val="00D56427"/>
    <w:rsid w:val="00D76278"/>
    <w:rsid w:val="00D83921"/>
    <w:rsid w:val="00D87763"/>
    <w:rsid w:val="00D9309B"/>
    <w:rsid w:val="00DA2579"/>
    <w:rsid w:val="00DA6C14"/>
    <w:rsid w:val="00DB01BB"/>
    <w:rsid w:val="00DB2554"/>
    <w:rsid w:val="00DB3DD4"/>
    <w:rsid w:val="00DC3ADB"/>
    <w:rsid w:val="00DC5F7A"/>
    <w:rsid w:val="00DC7038"/>
    <w:rsid w:val="00DD6A43"/>
    <w:rsid w:val="00DD7C1C"/>
    <w:rsid w:val="00DE0D17"/>
    <w:rsid w:val="00DF47FE"/>
    <w:rsid w:val="00E02AB7"/>
    <w:rsid w:val="00E0344B"/>
    <w:rsid w:val="00E0531C"/>
    <w:rsid w:val="00E16B5E"/>
    <w:rsid w:val="00E22AB9"/>
    <w:rsid w:val="00E233B7"/>
    <w:rsid w:val="00E240F4"/>
    <w:rsid w:val="00E303A3"/>
    <w:rsid w:val="00E40A24"/>
    <w:rsid w:val="00E40C05"/>
    <w:rsid w:val="00E5267C"/>
    <w:rsid w:val="00E52AEA"/>
    <w:rsid w:val="00E54BCA"/>
    <w:rsid w:val="00E55F7F"/>
    <w:rsid w:val="00E65C66"/>
    <w:rsid w:val="00E66264"/>
    <w:rsid w:val="00E710F7"/>
    <w:rsid w:val="00E72D29"/>
    <w:rsid w:val="00E74111"/>
    <w:rsid w:val="00E76251"/>
    <w:rsid w:val="00E773F4"/>
    <w:rsid w:val="00E80699"/>
    <w:rsid w:val="00E824F3"/>
    <w:rsid w:val="00E937A7"/>
    <w:rsid w:val="00EA3D12"/>
    <w:rsid w:val="00EB3061"/>
    <w:rsid w:val="00EC64E4"/>
    <w:rsid w:val="00ED0D37"/>
    <w:rsid w:val="00ED5F5D"/>
    <w:rsid w:val="00EF415C"/>
    <w:rsid w:val="00EF5366"/>
    <w:rsid w:val="00EF593E"/>
    <w:rsid w:val="00EF6C61"/>
    <w:rsid w:val="00F10C8E"/>
    <w:rsid w:val="00F126BB"/>
    <w:rsid w:val="00F21E04"/>
    <w:rsid w:val="00F2289B"/>
    <w:rsid w:val="00F276BA"/>
    <w:rsid w:val="00F32FE7"/>
    <w:rsid w:val="00F34391"/>
    <w:rsid w:val="00F349CE"/>
    <w:rsid w:val="00F3573C"/>
    <w:rsid w:val="00F40626"/>
    <w:rsid w:val="00F40750"/>
    <w:rsid w:val="00F40C3E"/>
    <w:rsid w:val="00F424F7"/>
    <w:rsid w:val="00F5154F"/>
    <w:rsid w:val="00F57B0B"/>
    <w:rsid w:val="00F97EDA"/>
    <w:rsid w:val="00FA0F32"/>
    <w:rsid w:val="00FA3530"/>
    <w:rsid w:val="00FA471A"/>
    <w:rsid w:val="00FA4744"/>
    <w:rsid w:val="00FA56A6"/>
    <w:rsid w:val="00FA6519"/>
    <w:rsid w:val="00FB4B42"/>
    <w:rsid w:val="00FC0E38"/>
    <w:rsid w:val="00FC0F5E"/>
    <w:rsid w:val="00FC24B0"/>
    <w:rsid w:val="00FC5CD6"/>
    <w:rsid w:val="00FE3379"/>
    <w:rsid w:val="00FE778A"/>
    <w:rsid w:val="00FF5131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EA7"/>
  <w15:docId w15:val="{721719A2-B982-4B3A-A6E9-85A8BC36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42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46425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 Spacing"/>
    <w:uiPriority w:val="1"/>
    <w:qFormat/>
    <w:rsid w:val="004642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144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61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MD" w:eastAsia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3FAC-8797-478C-A641-E807F949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2944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Белова</cp:lastModifiedBy>
  <cp:revision>58</cp:revision>
  <cp:lastPrinted>2022-12-20T14:33:00Z</cp:lastPrinted>
  <dcterms:created xsi:type="dcterms:W3CDTF">2018-08-13T12:49:00Z</dcterms:created>
  <dcterms:modified xsi:type="dcterms:W3CDTF">2022-12-20T14:33:00Z</dcterms:modified>
</cp:coreProperties>
</file>